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5339" w14:textId="13544AD4" w:rsidR="006A5A6D" w:rsidRPr="007C43D6" w:rsidRDefault="006A5A6D" w:rsidP="006A5A6D">
      <w:pPr>
        <w:spacing w:after="0" w:line="240" w:lineRule="auto"/>
        <w:jc w:val="center"/>
        <w:rPr>
          <w:rFonts w:ascii="Arial" w:hAnsi="Arial" w:cs="Arial"/>
          <w:b/>
          <w:sz w:val="24"/>
          <w:szCs w:val="24"/>
        </w:rPr>
      </w:pPr>
      <w:r w:rsidRPr="007C43D6">
        <w:rPr>
          <w:rFonts w:ascii="Arial" w:hAnsi="Arial" w:cs="Arial"/>
          <w:b/>
          <w:sz w:val="24"/>
          <w:szCs w:val="24"/>
        </w:rPr>
        <w:t>PRONTUARIO</w:t>
      </w:r>
    </w:p>
    <w:p w14:paraId="134F7A3E" w14:textId="77777777" w:rsidR="006A5A6D" w:rsidRPr="007C43D6" w:rsidRDefault="006A5A6D" w:rsidP="006A5A6D">
      <w:pPr>
        <w:spacing w:after="0" w:line="240" w:lineRule="auto"/>
        <w:jc w:val="center"/>
        <w:rPr>
          <w:rFonts w:ascii="Arial" w:hAnsi="Arial" w:cs="Arial"/>
          <w:b/>
          <w:sz w:val="24"/>
          <w:szCs w:val="24"/>
        </w:rPr>
      </w:pPr>
    </w:p>
    <w:p w14:paraId="6B11496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139ED0E" w14:textId="77777777" w:rsidR="006A5A6D" w:rsidRPr="007C43D6" w:rsidRDefault="006A5A6D" w:rsidP="006A5A6D">
      <w:pPr>
        <w:spacing w:after="0" w:line="240" w:lineRule="auto"/>
        <w:rPr>
          <w:rFonts w:ascii="Arial" w:hAnsi="Arial" w:cs="Arial"/>
          <w:sz w:val="24"/>
          <w:szCs w:val="24"/>
        </w:rPr>
      </w:pPr>
    </w:p>
    <w:p w14:paraId="0F6851AE" w14:textId="1AB8E6A1" w:rsidR="00124886" w:rsidRDefault="006A5A6D" w:rsidP="00124886">
      <w:pPr>
        <w:spacing w:after="0" w:line="240" w:lineRule="auto"/>
        <w:ind w:firstLine="720"/>
        <w:rPr>
          <w:rFonts w:ascii="Arial" w:hAnsi="Arial" w:cs="Arial"/>
          <w:sz w:val="24"/>
          <w:szCs w:val="24"/>
        </w:rPr>
      </w:pPr>
      <w:r w:rsidRPr="007C43D6">
        <w:rPr>
          <w:rFonts w:ascii="Arial" w:hAnsi="Arial" w:cs="Arial"/>
          <w:sz w:val="24"/>
          <w:szCs w:val="24"/>
        </w:rPr>
        <w:t>Título del Curso</w:t>
      </w:r>
      <w:r w:rsidRPr="007C43D6">
        <w:rPr>
          <w:rFonts w:ascii="Arial" w:hAnsi="Arial" w:cs="Arial"/>
          <w:sz w:val="24"/>
          <w:szCs w:val="24"/>
        </w:rPr>
        <w:tab/>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r>
      <w:r w:rsidR="00124886" w:rsidRPr="00124886">
        <w:rPr>
          <w:rFonts w:ascii="Arial" w:hAnsi="Arial" w:cs="Arial"/>
          <w:sz w:val="24"/>
          <w:szCs w:val="24"/>
        </w:rPr>
        <w:t>Diseñando Programas de Salud y</w:t>
      </w:r>
    </w:p>
    <w:p w14:paraId="41CDF980" w14:textId="291B6330" w:rsidR="006A5A6D" w:rsidRPr="007C43D6" w:rsidRDefault="00124886" w:rsidP="00124886">
      <w:pPr>
        <w:spacing w:after="0" w:line="240" w:lineRule="auto"/>
        <w:ind w:left="3600" w:firstLine="720"/>
        <w:rPr>
          <w:rFonts w:ascii="Arial" w:hAnsi="Arial" w:cs="Arial"/>
          <w:sz w:val="24"/>
          <w:szCs w:val="24"/>
        </w:rPr>
      </w:pPr>
      <w:r>
        <w:rPr>
          <w:rFonts w:ascii="Arial" w:hAnsi="Arial" w:cs="Arial"/>
          <w:sz w:val="24"/>
          <w:szCs w:val="24"/>
        </w:rPr>
        <w:t xml:space="preserve">Aptitud Física </w:t>
      </w:r>
      <w:r w:rsidRPr="00124886">
        <w:rPr>
          <w:rFonts w:ascii="Arial" w:hAnsi="Arial" w:cs="Arial"/>
          <w:sz w:val="24"/>
          <w:szCs w:val="24"/>
        </w:rPr>
        <w:t>para Adultos Mayores</w:t>
      </w:r>
    </w:p>
    <w:p w14:paraId="15E96A29" w14:textId="09DE9F81"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Código y Número</w:t>
      </w:r>
      <w:r w:rsidR="0012488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w:t>
      </w:r>
      <w:r w:rsidR="00123243">
        <w:rPr>
          <w:rFonts w:ascii="Arial" w:hAnsi="Arial" w:cs="Arial"/>
          <w:sz w:val="24"/>
          <w:szCs w:val="24"/>
        </w:rPr>
        <w:t>09</w:t>
      </w:r>
    </w:p>
    <w:p w14:paraId="369A6563" w14:textId="4C2279A2"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t>Tres (3)</w:t>
      </w:r>
    </w:p>
    <w:p w14:paraId="5C304D2C" w14:textId="6145C1A3"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Término Académico</w:t>
      </w:r>
      <w:r w:rsidR="0012488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440D7264" w14:textId="3AE794D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r>
    </w:p>
    <w:p w14:paraId="52EA4543" w14:textId="662880F1"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r>
    </w:p>
    <w:p w14:paraId="006FFA81" w14:textId="7C5C9260"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Teléfono de la Oficina</w:t>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r>
    </w:p>
    <w:p w14:paraId="62E9CE33" w14:textId="00D0D282"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00124886">
        <w:rPr>
          <w:rFonts w:ascii="Arial" w:hAnsi="Arial" w:cs="Arial"/>
          <w:sz w:val="24"/>
          <w:szCs w:val="24"/>
        </w:rPr>
        <w:tab/>
      </w:r>
      <w:r w:rsidRPr="007C43D6">
        <w:rPr>
          <w:rFonts w:ascii="Arial" w:hAnsi="Arial" w:cs="Arial"/>
          <w:sz w:val="24"/>
          <w:szCs w:val="24"/>
        </w:rPr>
        <w:t>:</w:t>
      </w:r>
      <w:r w:rsidRPr="007C43D6">
        <w:rPr>
          <w:rFonts w:ascii="Arial" w:hAnsi="Arial" w:cs="Arial"/>
          <w:sz w:val="24"/>
          <w:szCs w:val="24"/>
        </w:rPr>
        <w:tab/>
      </w:r>
    </w:p>
    <w:p w14:paraId="3E98623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6FD3F5B" w14:textId="77777777" w:rsidR="006A5A6D" w:rsidRPr="007C43D6" w:rsidRDefault="006A5A6D" w:rsidP="006A5A6D">
      <w:pPr>
        <w:spacing w:after="0" w:line="240" w:lineRule="auto"/>
        <w:rPr>
          <w:rFonts w:ascii="Arial" w:hAnsi="Arial" w:cs="Arial"/>
          <w:sz w:val="24"/>
          <w:szCs w:val="24"/>
        </w:rPr>
      </w:pPr>
    </w:p>
    <w:p w14:paraId="6C7482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4CC5904B" w14:textId="77777777" w:rsidR="006A5A6D" w:rsidRPr="007C43D6" w:rsidRDefault="006A5A6D" w:rsidP="006A5A6D">
      <w:pPr>
        <w:spacing w:after="0" w:line="240" w:lineRule="auto"/>
        <w:rPr>
          <w:rFonts w:ascii="Arial" w:hAnsi="Arial" w:cs="Arial"/>
          <w:sz w:val="24"/>
          <w:szCs w:val="24"/>
        </w:rPr>
      </w:pPr>
    </w:p>
    <w:p w14:paraId="523D73AC" w14:textId="5C02D466"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 xml:space="preserve">Introducción al </w:t>
      </w:r>
      <w:r w:rsidR="005076FD">
        <w:rPr>
          <w:rFonts w:ascii="Arial" w:hAnsi="Arial" w:cs="Arial"/>
          <w:sz w:val="24"/>
          <w:szCs w:val="24"/>
        </w:rPr>
        <w:t>d</w:t>
      </w:r>
      <w:r w:rsidR="005076FD" w:rsidRPr="00124886">
        <w:rPr>
          <w:rFonts w:ascii="Arial" w:hAnsi="Arial" w:cs="Arial"/>
          <w:sz w:val="24"/>
          <w:szCs w:val="24"/>
        </w:rPr>
        <w:t>iseñ</w:t>
      </w:r>
      <w:r w:rsidR="005076FD">
        <w:rPr>
          <w:rFonts w:ascii="Arial" w:hAnsi="Arial" w:cs="Arial"/>
          <w:sz w:val="24"/>
          <w:szCs w:val="24"/>
        </w:rPr>
        <w:t>o para las intervenciones de movimiento humano en las poblaciones de adultos mayores</w:t>
      </w:r>
      <w:r w:rsidRPr="007C43D6">
        <w:rPr>
          <w:rFonts w:ascii="Arial" w:hAnsi="Arial" w:cs="Arial"/>
          <w:sz w:val="24"/>
          <w:szCs w:val="24"/>
        </w:rPr>
        <w:t xml:space="preserve">.  Abarca </w:t>
      </w:r>
      <w:r w:rsidR="00305AC3">
        <w:rPr>
          <w:rFonts w:ascii="Arial" w:hAnsi="Arial" w:cs="Arial"/>
          <w:sz w:val="24"/>
          <w:szCs w:val="24"/>
        </w:rPr>
        <w:t xml:space="preserve">el estudio del proceso biológico natural para el envejecimiento.  </w:t>
      </w:r>
      <w:r w:rsidR="009217B9">
        <w:rPr>
          <w:rFonts w:ascii="Arial" w:hAnsi="Arial" w:cs="Arial"/>
          <w:sz w:val="24"/>
          <w:szCs w:val="24"/>
        </w:rPr>
        <w:t xml:space="preserve">Además, se discuten las guías de actividad física, </w:t>
      </w:r>
      <w:r w:rsidR="00C76BA1">
        <w:rPr>
          <w:rFonts w:ascii="Arial" w:hAnsi="Arial" w:cs="Arial"/>
          <w:sz w:val="24"/>
          <w:szCs w:val="24"/>
        </w:rPr>
        <w:t>la prescripción</w:t>
      </w:r>
      <w:r w:rsidR="009217B9">
        <w:rPr>
          <w:rFonts w:ascii="Arial" w:hAnsi="Arial" w:cs="Arial"/>
          <w:sz w:val="24"/>
          <w:szCs w:val="24"/>
        </w:rPr>
        <w:t xml:space="preserve"> de ejercicio y la modificación de</w:t>
      </w:r>
      <w:r w:rsidR="00C76BA1">
        <w:rPr>
          <w:rFonts w:ascii="Arial" w:hAnsi="Arial" w:cs="Arial"/>
          <w:sz w:val="24"/>
          <w:szCs w:val="24"/>
        </w:rPr>
        <w:t xml:space="preserve"> </w:t>
      </w:r>
      <w:r w:rsidR="009217B9">
        <w:rPr>
          <w:rFonts w:ascii="Arial" w:hAnsi="Arial" w:cs="Arial"/>
          <w:sz w:val="24"/>
          <w:szCs w:val="24"/>
        </w:rPr>
        <w:t>l</w:t>
      </w:r>
      <w:r w:rsidR="00C76BA1">
        <w:rPr>
          <w:rFonts w:ascii="Arial" w:hAnsi="Arial" w:cs="Arial"/>
          <w:sz w:val="24"/>
          <w:szCs w:val="24"/>
        </w:rPr>
        <w:t>os</w:t>
      </w:r>
      <w:r w:rsidR="009217B9">
        <w:rPr>
          <w:rFonts w:ascii="Arial" w:hAnsi="Arial" w:cs="Arial"/>
          <w:sz w:val="24"/>
          <w:szCs w:val="24"/>
        </w:rPr>
        <w:t xml:space="preserve"> comportamiento</w:t>
      </w:r>
      <w:r w:rsidR="00C76BA1">
        <w:rPr>
          <w:rFonts w:ascii="Arial" w:hAnsi="Arial" w:cs="Arial"/>
          <w:sz w:val="24"/>
          <w:szCs w:val="24"/>
        </w:rPr>
        <w:t>s</w:t>
      </w:r>
      <w:r w:rsidR="009217B9">
        <w:rPr>
          <w:rFonts w:ascii="Arial" w:hAnsi="Arial" w:cs="Arial"/>
          <w:sz w:val="24"/>
          <w:szCs w:val="24"/>
        </w:rPr>
        <w:t xml:space="preserve"> de riesgo para el se</w:t>
      </w:r>
      <w:r w:rsidR="009217B9" w:rsidRPr="009217B9">
        <w:rPr>
          <w:rFonts w:ascii="Arial" w:hAnsi="Arial" w:cs="Arial"/>
          <w:sz w:val="24"/>
          <w:szCs w:val="24"/>
        </w:rPr>
        <w:t>ñ</w:t>
      </w:r>
      <w:r w:rsidR="009217B9">
        <w:rPr>
          <w:rFonts w:ascii="Arial" w:hAnsi="Arial" w:cs="Arial"/>
          <w:sz w:val="24"/>
          <w:szCs w:val="24"/>
        </w:rPr>
        <w:t>alado gremio</w:t>
      </w:r>
      <w:r w:rsidRPr="007C43D6">
        <w:rPr>
          <w:rFonts w:ascii="Arial" w:hAnsi="Arial" w:cs="Arial"/>
          <w:sz w:val="24"/>
          <w:szCs w:val="24"/>
        </w:rPr>
        <w:t>.</w:t>
      </w:r>
      <w:r w:rsidR="00B27B2B">
        <w:rPr>
          <w:rFonts w:ascii="Arial" w:hAnsi="Arial" w:cs="Arial"/>
          <w:sz w:val="24"/>
          <w:szCs w:val="24"/>
        </w:rPr>
        <w:t xml:space="preserve">  Se proveen experiencias prácticas.</w:t>
      </w:r>
    </w:p>
    <w:p w14:paraId="1A8B72F1" w14:textId="77777777" w:rsidR="006A5A6D" w:rsidRPr="007C43D6" w:rsidRDefault="006A5A6D" w:rsidP="006A5A6D">
      <w:pPr>
        <w:spacing w:after="0" w:line="240" w:lineRule="auto"/>
        <w:rPr>
          <w:rFonts w:ascii="Arial" w:hAnsi="Arial" w:cs="Arial"/>
          <w:sz w:val="24"/>
          <w:szCs w:val="24"/>
        </w:rPr>
      </w:pPr>
    </w:p>
    <w:p w14:paraId="72C538C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13201119" w14:textId="77777777" w:rsidR="006A5A6D" w:rsidRPr="007C43D6" w:rsidRDefault="006A5A6D" w:rsidP="006A5A6D">
      <w:pPr>
        <w:spacing w:after="0" w:line="240" w:lineRule="auto"/>
        <w:rPr>
          <w:rFonts w:ascii="Arial" w:hAnsi="Arial" w:cs="Arial"/>
          <w:sz w:val="24"/>
          <w:szCs w:val="24"/>
        </w:rPr>
      </w:pPr>
    </w:p>
    <w:p w14:paraId="503CA7A6"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Al concluir el curso de metodología para el entrenamiento de la aptitud muscular, se proyecta que los educandos se encuentren aptos para:</w:t>
      </w:r>
    </w:p>
    <w:p w14:paraId="41F874A7" w14:textId="77777777" w:rsidR="006A5A6D" w:rsidRPr="007C43D6" w:rsidRDefault="006A5A6D" w:rsidP="006A5A6D">
      <w:pPr>
        <w:spacing w:after="0" w:line="240" w:lineRule="auto"/>
        <w:rPr>
          <w:rFonts w:ascii="Arial" w:hAnsi="Arial" w:cs="Arial"/>
          <w:sz w:val="24"/>
          <w:szCs w:val="24"/>
        </w:rPr>
      </w:pPr>
    </w:p>
    <w:p w14:paraId="73A0135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Conocimientos:</w:t>
      </w:r>
    </w:p>
    <w:p w14:paraId="5F12E74A" w14:textId="77777777" w:rsidR="006A5A6D" w:rsidRPr="007C43D6" w:rsidRDefault="006A5A6D" w:rsidP="006A5A6D">
      <w:pPr>
        <w:spacing w:after="0" w:line="240" w:lineRule="auto"/>
        <w:rPr>
          <w:rFonts w:ascii="Arial" w:hAnsi="Arial" w:cs="Arial"/>
          <w:sz w:val="24"/>
          <w:szCs w:val="24"/>
        </w:rPr>
      </w:pPr>
    </w:p>
    <w:p w14:paraId="733FF74B" w14:textId="229DE0D4" w:rsidR="006A5A6D"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002E3108">
        <w:rPr>
          <w:rFonts w:ascii="Arial" w:hAnsi="Arial" w:cs="Arial"/>
          <w:b/>
          <w:i/>
          <w:sz w:val="24"/>
          <w:szCs w:val="24"/>
        </w:rPr>
        <w:t>Analizar</w:t>
      </w:r>
      <w:r w:rsidRPr="007C43D6">
        <w:rPr>
          <w:rFonts w:ascii="Arial" w:hAnsi="Arial" w:cs="Arial"/>
          <w:sz w:val="24"/>
          <w:szCs w:val="24"/>
        </w:rPr>
        <w:t xml:space="preserve"> </w:t>
      </w:r>
      <w:r w:rsidR="002E3108">
        <w:rPr>
          <w:rFonts w:ascii="Arial" w:hAnsi="Arial" w:cs="Arial"/>
          <w:sz w:val="24"/>
          <w:szCs w:val="24"/>
        </w:rPr>
        <w:t xml:space="preserve">los conceptos fundamentales </w:t>
      </w:r>
      <w:r w:rsidR="006C53CB">
        <w:rPr>
          <w:rFonts w:ascii="Arial" w:hAnsi="Arial" w:cs="Arial"/>
          <w:sz w:val="24"/>
          <w:szCs w:val="24"/>
        </w:rPr>
        <w:t xml:space="preserve">y </w:t>
      </w:r>
      <w:r w:rsidR="001C19BC">
        <w:rPr>
          <w:rFonts w:ascii="Arial" w:hAnsi="Arial" w:cs="Arial"/>
          <w:sz w:val="24"/>
          <w:szCs w:val="24"/>
        </w:rPr>
        <w:t>abreviaciones/</w:t>
      </w:r>
      <w:r w:rsidR="006C53CB">
        <w:rPr>
          <w:rFonts w:ascii="Arial" w:hAnsi="Arial" w:cs="Arial"/>
          <w:sz w:val="24"/>
          <w:szCs w:val="24"/>
        </w:rPr>
        <w:t xml:space="preserve">acrónimos </w:t>
      </w:r>
      <w:r w:rsidR="002E3108">
        <w:rPr>
          <w:rFonts w:ascii="Arial" w:hAnsi="Arial" w:cs="Arial"/>
          <w:sz w:val="24"/>
          <w:szCs w:val="24"/>
        </w:rPr>
        <w:t>asociados al estudio de la gerontología</w:t>
      </w:r>
      <w:r w:rsidR="00AB3EB3">
        <w:rPr>
          <w:rFonts w:ascii="Arial" w:hAnsi="Arial" w:cs="Arial"/>
          <w:sz w:val="24"/>
          <w:szCs w:val="24"/>
        </w:rPr>
        <w:t xml:space="preserve"> y geriatría</w:t>
      </w:r>
      <w:r w:rsidRPr="007C43D6">
        <w:rPr>
          <w:rFonts w:ascii="Arial" w:hAnsi="Arial" w:cs="Arial"/>
          <w:sz w:val="24"/>
          <w:szCs w:val="24"/>
        </w:rPr>
        <w:t>, con precisión.</w:t>
      </w:r>
    </w:p>
    <w:p w14:paraId="7935CA4E" w14:textId="67A7E76A" w:rsidR="00AB3EB3" w:rsidRDefault="00AB3EB3" w:rsidP="006A5A6D">
      <w:pPr>
        <w:spacing w:after="0"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492DBC">
        <w:rPr>
          <w:rFonts w:ascii="Arial" w:hAnsi="Arial" w:cs="Arial"/>
          <w:b/>
          <w:i/>
          <w:sz w:val="24"/>
          <w:szCs w:val="24"/>
        </w:rPr>
        <w:t>Determinar</w:t>
      </w:r>
      <w:r w:rsidR="00492DBC" w:rsidRPr="007C43D6">
        <w:rPr>
          <w:rFonts w:ascii="Arial" w:hAnsi="Arial" w:cs="Arial"/>
          <w:sz w:val="24"/>
          <w:szCs w:val="24"/>
        </w:rPr>
        <w:t xml:space="preserve"> </w:t>
      </w:r>
      <w:r w:rsidR="00492DBC">
        <w:rPr>
          <w:rFonts w:ascii="Arial" w:hAnsi="Arial" w:cs="Arial"/>
          <w:sz w:val="24"/>
          <w:szCs w:val="24"/>
        </w:rPr>
        <w:t>l</w:t>
      </w:r>
      <w:r w:rsidR="00492DBC">
        <w:rPr>
          <w:rFonts w:ascii="Arial" w:hAnsi="Arial" w:cs="Arial"/>
          <w:sz w:val="24"/>
          <w:szCs w:val="24"/>
        </w:rPr>
        <w:t>a</w:t>
      </w:r>
      <w:r w:rsidR="00492DBC">
        <w:rPr>
          <w:rFonts w:ascii="Arial" w:hAnsi="Arial" w:cs="Arial"/>
          <w:sz w:val="24"/>
          <w:szCs w:val="24"/>
        </w:rPr>
        <w:t xml:space="preserve">s </w:t>
      </w:r>
      <w:r>
        <w:rPr>
          <w:rFonts w:ascii="Arial" w:hAnsi="Arial" w:cs="Arial"/>
          <w:sz w:val="24"/>
          <w:szCs w:val="24"/>
        </w:rPr>
        <w:t>posibles actividades académicas para el desarrollo profesional en el campo de la gerontología y geriatría</w:t>
      </w:r>
      <w:r w:rsidR="00492DBC">
        <w:rPr>
          <w:rFonts w:ascii="Arial" w:hAnsi="Arial" w:cs="Arial"/>
          <w:sz w:val="24"/>
          <w:szCs w:val="24"/>
        </w:rPr>
        <w:t>, de forma precisa.</w:t>
      </w:r>
    </w:p>
    <w:p w14:paraId="48F796E2" w14:textId="6F04B720" w:rsidR="00226FFC" w:rsidRPr="007C43D6" w:rsidRDefault="00492DBC" w:rsidP="006A5A6D">
      <w:pPr>
        <w:spacing w:after="0" w:line="240" w:lineRule="auto"/>
        <w:ind w:left="720" w:hanging="720"/>
        <w:rPr>
          <w:rFonts w:ascii="Arial" w:hAnsi="Arial" w:cs="Arial"/>
          <w:sz w:val="24"/>
          <w:szCs w:val="24"/>
        </w:rPr>
      </w:pPr>
      <w:r>
        <w:rPr>
          <w:rFonts w:ascii="Arial" w:hAnsi="Arial" w:cs="Arial"/>
          <w:sz w:val="24"/>
          <w:szCs w:val="24"/>
        </w:rPr>
        <w:t>3</w:t>
      </w:r>
      <w:r w:rsidR="00226FFC">
        <w:rPr>
          <w:rFonts w:ascii="Arial" w:hAnsi="Arial" w:cs="Arial"/>
          <w:sz w:val="24"/>
          <w:szCs w:val="24"/>
        </w:rPr>
        <w:t>.</w:t>
      </w:r>
      <w:r w:rsidR="00226FFC">
        <w:rPr>
          <w:rFonts w:ascii="Arial" w:hAnsi="Arial" w:cs="Arial"/>
          <w:sz w:val="24"/>
          <w:szCs w:val="24"/>
        </w:rPr>
        <w:tab/>
      </w:r>
      <w:r w:rsidR="00226FFC">
        <w:rPr>
          <w:rFonts w:ascii="Arial" w:hAnsi="Arial" w:cs="Arial"/>
          <w:b/>
          <w:i/>
          <w:sz w:val="24"/>
          <w:szCs w:val="24"/>
        </w:rPr>
        <w:t>Describir</w:t>
      </w:r>
      <w:r w:rsidR="00226FFC" w:rsidRPr="007C43D6">
        <w:rPr>
          <w:rFonts w:ascii="Arial" w:hAnsi="Arial" w:cs="Arial"/>
          <w:sz w:val="24"/>
          <w:szCs w:val="24"/>
        </w:rPr>
        <w:t xml:space="preserve"> l</w:t>
      </w:r>
      <w:r w:rsidR="00226FFC">
        <w:rPr>
          <w:rFonts w:ascii="Arial" w:hAnsi="Arial" w:cs="Arial"/>
          <w:sz w:val="24"/>
          <w:szCs w:val="24"/>
        </w:rPr>
        <w:t xml:space="preserve">as estadísticas vitales </w:t>
      </w:r>
      <w:r w:rsidR="00637B07">
        <w:rPr>
          <w:rFonts w:ascii="Arial" w:hAnsi="Arial" w:cs="Arial"/>
          <w:sz w:val="24"/>
          <w:szCs w:val="24"/>
        </w:rPr>
        <w:t xml:space="preserve">recientes </w:t>
      </w:r>
      <w:r w:rsidR="00226FFC">
        <w:rPr>
          <w:rFonts w:ascii="Arial" w:hAnsi="Arial" w:cs="Arial"/>
          <w:sz w:val="24"/>
          <w:szCs w:val="24"/>
        </w:rPr>
        <w:t>asociad</w:t>
      </w:r>
      <w:r w:rsidR="00637B07">
        <w:rPr>
          <w:rFonts w:ascii="Arial" w:hAnsi="Arial" w:cs="Arial"/>
          <w:sz w:val="24"/>
          <w:szCs w:val="24"/>
        </w:rPr>
        <w:t>a</w:t>
      </w:r>
      <w:r w:rsidR="00226FFC">
        <w:rPr>
          <w:rFonts w:ascii="Arial" w:hAnsi="Arial" w:cs="Arial"/>
          <w:sz w:val="24"/>
          <w:szCs w:val="24"/>
        </w:rPr>
        <w:t>s c</w:t>
      </w:r>
      <w:r w:rsidR="00226FFC">
        <w:rPr>
          <w:rFonts w:ascii="Arial" w:hAnsi="Arial" w:cs="Arial"/>
          <w:sz w:val="24"/>
          <w:szCs w:val="24"/>
        </w:rPr>
        <w:t>o</w:t>
      </w:r>
      <w:r w:rsidR="00226FFC">
        <w:rPr>
          <w:rFonts w:ascii="Arial" w:hAnsi="Arial" w:cs="Arial"/>
          <w:sz w:val="24"/>
          <w:szCs w:val="24"/>
        </w:rPr>
        <w:t xml:space="preserve">n </w:t>
      </w:r>
      <w:r w:rsidR="00637B07">
        <w:rPr>
          <w:rFonts w:ascii="Arial" w:hAnsi="Arial" w:cs="Arial"/>
          <w:sz w:val="24"/>
          <w:szCs w:val="24"/>
        </w:rPr>
        <w:t xml:space="preserve">los </w:t>
      </w:r>
      <w:r w:rsidR="00226FFC">
        <w:rPr>
          <w:rFonts w:ascii="Arial" w:hAnsi="Arial" w:cs="Arial"/>
          <w:sz w:val="24"/>
          <w:szCs w:val="24"/>
        </w:rPr>
        <w:t>datos epidemiológicos de la población envejeciente en una sociedad, sin equivocarse.</w:t>
      </w:r>
    </w:p>
    <w:p w14:paraId="77FEEA49" w14:textId="3F471638" w:rsidR="006A5A6D" w:rsidRPr="007C43D6" w:rsidRDefault="00492DBC" w:rsidP="006A5A6D">
      <w:pPr>
        <w:spacing w:after="0" w:line="240" w:lineRule="auto"/>
        <w:ind w:left="720" w:hanging="720"/>
        <w:rPr>
          <w:rFonts w:ascii="Arial" w:hAnsi="Arial" w:cs="Arial"/>
          <w:sz w:val="24"/>
          <w:szCs w:val="24"/>
        </w:rPr>
      </w:pPr>
      <w:r>
        <w:rPr>
          <w:rFonts w:ascii="Arial" w:hAnsi="Arial" w:cs="Arial"/>
          <w:sz w:val="24"/>
          <w:szCs w:val="24"/>
        </w:rPr>
        <w:t>4</w:t>
      </w:r>
      <w:r w:rsidR="006A5A6D" w:rsidRPr="007C43D6">
        <w:rPr>
          <w:rFonts w:ascii="Arial" w:hAnsi="Arial" w:cs="Arial"/>
          <w:sz w:val="24"/>
          <w:szCs w:val="24"/>
        </w:rPr>
        <w:t>.</w:t>
      </w:r>
      <w:r w:rsidR="006A5A6D" w:rsidRPr="007C43D6">
        <w:rPr>
          <w:rFonts w:ascii="Arial" w:hAnsi="Arial" w:cs="Arial"/>
          <w:sz w:val="24"/>
          <w:szCs w:val="24"/>
        </w:rPr>
        <w:tab/>
      </w:r>
      <w:r w:rsidR="00936758">
        <w:rPr>
          <w:rFonts w:ascii="Arial" w:hAnsi="Arial" w:cs="Arial"/>
          <w:b/>
          <w:i/>
          <w:sz w:val="24"/>
          <w:szCs w:val="24"/>
        </w:rPr>
        <w:t>Evaluar</w:t>
      </w:r>
      <w:r w:rsidR="006A5A6D" w:rsidRPr="007C43D6">
        <w:rPr>
          <w:rFonts w:ascii="Arial" w:hAnsi="Arial" w:cs="Arial"/>
          <w:sz w:val="24"/>
          <w:szCs w:val="24"/>
        </w:rPr>
        <w:t xml:space="preserve"> l</w:t>
      </w:r>
      <w:r w:rsidR="00936758">
        <w:rPr>
          <w:rFonts w:ascii="Arial" w:hAnsi="Arial" w:cs="Arial"/>
          <w:sz w:val="24"/>
          <w:szCs w:val="24"/>
        </w:rPr>
        <w:t>o</w:t>
      </w:r>
      <w:r w:rsidR="006A5A6D" w:rsidRPr="007C43D6">
        <w:rPr>
          <w:rFonts w:ascii="Arial" w:hAnsi="Arial" w:cs="Arial"/>
          <w:sz w:val="24"/>
          <w:szCs w:val="24"/>
        </w:rPr>
        <w:t xml:space="preserve">s </w:t>
      </w:r>
      <w:r w:rsidR="00936758">
        <w:rPr>
          <w:rFonts w:ascii="Arial" w:hAnsi="Arial" w:cs="Arial"/>
          <w:sz w:val="24"/>
          <w:szCs w:val="24"/>
        </w:rPr>
        <w:t>cambios fisiológicos normales del envejecimiento</w:t>
      </w:r>
      <w:r w:rsidR="006A5A6D" w:rsidRPr="007C43D6">
        <w:rPr>
          <w:rFonts w:ascii="Arial" w:hAnsi="Arial" w:cs="Arial"/>
          <w:sz w:val="24"/>
          <w:szCs w:val="24"/>
        </w:rPr>
        <w:t xml:space="preserve">, </w:t>
      </w:r>
      <w:r w:rsidR="00936758">
        <w:rPr>
          <w:rFonts w:ascii="Arial" w:hAnsi="Arial" w:cs="Arial"/>
          <w:sz w:val="24"/>
          <w:szCs w:val="24"/>
        </w:rPr>
        <w:t>eficazmente</w:t>
      </w:r>
      <w:r w:rsidR="006A5A6D" w:rsidRPr="007C43D6">
        <w:rPr>
          <w:rFonts w:ascii="Arial" w:hAnsi="Arial" w:cs="Arial"/>
          <w:sz w:val="24"/>
          <w:szCs w:val="24"/>
        </w:rPr>
        <w:t>.</w:t>
      </w:r>
    </w:p>
    <w:p w14:paraId="096EDE0C" w14:textId="2DCE4015" w:rsidR="006A5A6D" w:rsidRPr="007C43D6" w:rsidRDefault="00492DBC" w:rsidP="006A5A6D">
      <w:pPr>
        <w:spacing w:after="0" w:line="240" w:lineRule="auto"/>
        <w:ind w:left="720" w:hanging="720"/>
        <w:rPr>
          <w:rFonts w:ascii="Arial" w:hAnsi="Arial" w:cs="Arial"/>
          <w:sz w:val="24"/>
          <w:szCs w:val="24"/>
        </w:rPr>
      </w:pPr>
      <w:r>
        <w:rPr>
          <w:rFonts w:ascii="Arial" w:hAnsi="Arial" w:cs="Arial"/>
          <w:sz w:val="24"/>
          <w:szCs w:val="24"/>
        </w:rPr>
        <w:t>5</w:t>
      </w:r>
      <w:r w:rsidR="006A5A6D" w:rsidRPr="007C43D6">
        <w:rPr>
          <w:rFonts w:ascii="Arial" w:hAnsi="Arial" w:cs="Arial"/>
          <w:sz w:val="24"/>
          <w:szCs w:val="24"/>
        </w:rPr>
        <w:t>.</w:t>
      </w:r>
      <w:r w:rsidR="006A5A6D" w:rsidRPr="007C43D6">
        <w:rPr>
          <w:rFonts w:ascii="Arial" w:hAnsi="Arial" w:cs="Arial"/>
          <w:sz w:val="24"/>
          <w:szCs w:val="24"/>
        </w:rPr>
        <w:tab/>
      </w:r>
      <w:r w:rsidR="00804E94">
        <w:rPr>
          <w:rFonts w:ascii="Arial" w:hAnsi="Arial" w:cs="Arial"/>
          <w:b/>
          <w:i/>
          <w:sz w:val="24"/>
          <w:szCs w:val="24"/>
        </w:rPr>
        <w:t>Examinar</w:t>
      </w:r>
      <w:r w:rsidR="006A5A6D" w:rsidRPr="007C43D6">
        <w:rPr>
          <w:rFonts w:ascii="Arial" w:hAnsi="Arial" w:cs="Arial"/>
          <w:sz w:val="24"/>
          <w:szCs w:val="24"/>
        </w:rPr>
        <w:t xml:space="preserve"> </w:t>
      </w:r>
      <w:r w:rsidR="00804E94">
        <w:rPr>
          <w:rFonts w:ascii="Arial" w:hAnsi="Arial" w:cs="Arial"/>
          <w:sz w:val="24"/>
          <w:szCs w:val="24"/>
        </w:rPr>
        <w:t>los comportamientos de salud deseables para la prevención de enfermedades crónico-degenerativas y la muerte prematura durante las etapas de la vida</w:t>
      </w:r>
      <w:r w:rsidR="006A5A6D" w:rsidRPr="007C43D6">
        <w:rPr>
          <w:rFonts w:ascii="Arial" w:hAnsi="Arial" w:cs="Arial"/>
          <w:sz w:val="24"/>
          <w:szCs w:val="24"/>
        </w:rPr>
        <w:t>, co</w:t>
      </w:r>
      <w:r w:rsidR="006A26C6">
        <w:rPr>
          <w:rFonts w:ascii="Arial" w:hAnsi="Arial" w:cs="Arial"/>
          <w:sz w:val="24"/>
          <w:szCs w:val="24"/>
        </w:rPr>
        <w:t>rrectamente</w:t>
      </w:r>
      <w:r w:rsidR="006A5A6D" w:rsidRPr="007C43D6">
        <w:rPr>
          <w:rFonts w:ascii="Arial" w:hAnsi="Arial" w:cs="Arial"/>
          <w:sz w:val="24"/>
          <w:szCs w:val="24"/>
        </w:rPr>
        <w:t>.</w:t>
      </w:r>
    </w:p>
    <w:p w14:paraId="7D4918A5" w14:textId="16891B03" w:rsidR="006A5A6D" w:rsidRPr="007C43D6" w:rsidRDefault="00492DBC" w:rsidP="006A5A6D">
      <w:pPr>
        <w:spacing w:after="0" w:line="240" w:lineRule="auto"/>
        <w:ind w:left="720" w:hanging="720"/>
        <w:rPr>
          <w:rFonts w:ascii="Arial" w:hAnsi="Arial" w:cs="Arial"/>
          <w:sz w:val="24"/>
          <w:szCs w:val="24"/>
        </w:rPr>
      </w:pPr>
      <w:r>
        <w:rPr>
          <w:rFonts w:ascii="Arial" w:hAnsi="Arial" w:cs="Arial"/>
          <w:sz w:val="24"/>
          <w:szCs w:val="24"/>
        </w:rPr>
        <w:t>6</w:t>
      </w:r>
      <w:r w:rsidR="006A5A6D" w:rsidRPr="007C43D6">
        <w:rPr>
          <w:rFonts w:ascii="Arial" w:hAnsi="Arial" w:cs="Arial"/>
          <w:sz w:val="24"/>
          <w:szCs w:val="24"/>
        </w:rPr>
        <w:t>.</w:t>
      </w:r>
      <w:r w:rsidR="006A5A6D" w:rsidRPr="007C43D6">
        <w:rPr>
          <w:rFonts w:ascii="Arial" w:hAnsi="Arial" w:cs="Arial"/>
          <w:sz w:val="24"/>
          <w:szCs w:val="24"/>
        </w:rPr>
        <w:tab/>
      </w:r>
      <w:r w:rsidR="00673B47">
        <w:rPr>
          <w:rFonts w:ascii="Arial" w:hAnsi="Arial" w:cs="Arial"/>
          <w:b/>
          <w:i/>
          <w:sz w:val="24"/>
          <w:szCs w:val="24"/>
        </w:rPr>
        <w:t>Identificar</w:t>
      </w:r>
      <w:r w:rsidR="006A5A6D" w:rsidRPr="007C43D6">
        <w:rPr>
          <w:rFonts w:ascii="Arial" w:hAnsi="Arial" w:cs="Arial"/>
          <w:sz w:val="24"/>
          <w:szCs w:val="24"/>
        </w:rPr>
        <w:t xml:space="preserve"> la</w:t>
      </w:r>
      <w:r w:rsidR="00673B47">
        <w:rPr>
          <w:rFonts w:ascii="Arial" w:hAnsi="Arial" w:cs="Arial"/>
          <w:sz w:val="24"/>
          <w:szCs w:val="24"/>
        </w:rPr>
        <w:t>s medidas evaluativas de salud física requeridas para el colectivo geriátrico</w:t>
      </w:r>
      <w:r w:rsidR="006A5A6D" w:rsidRPr="007C43D6">
        <w:rPr>
          <w:rFonts w:ascii="Arial" w:hAnsi="Arial" w:cs="Arial"/>
          <w:sz w:val="24"/>
          <w:szCs w:val="24"/>
        </w:rPr>
        <w:t>, con exactitud.</w:t>
      </w:r>
    </w:p>
    <w:p w14:paraId="78436B2C" w14:textId="71BDF1DF" w:rsidR="006A5A6D" w:rsidRPr="007C43D6" w:rsidRDefault="00492DBC" w:rsidP="006A5A6D">
      <w:pPr>
        <w:spacing w:after="0" w:line="240" w:lineRule="auto"/>
        <w:ind w:left="720" w:hanging="720"/>
        <w:rPr>
          <w:rFonts w:ascii="Arial" w:hAnsi="Arial" w:cs="Arial"/>
          <w:sz w:val="24"/>
          <w:szCs w:val="24"/>
        </w:rPr>
      </w:pPr>
      <w:r>
        <w:rPr>
          <w:rFonts w:ascii="Arial" w:hAnsi="Arial" w:cs="Arial"/>
          <w:sz w:val="24"/>
          <w:szCs w:val="24"/>
        </w:rPr>
        <w:t>7</w:t>
      </w:r>
      <w:r w:rsidR="006A5A6D" w:rsidRPr="007C43D6">
        <w:rPr>
          <w:rFonts w:ascii="Arial" w:hAnsi="Arial" w:cs="Arial"/>
          <w:sz w:val="24"/>
          <w:szCs w:val="24"/>
        </w:rPr>
        <w:t>.</w:t>
      </w:r>
      <w:r w:rsidR="006A5A6D" w:rsidRPr="007C43D6">
        <w:rPr>
          <w:rFonts w:ascii="Arial" w:hAnsi="Arial" w:cs="Arial"/>
          <w:sz w:val="24"/>
          <w:szCs w:val="24"/>
        </w:rPr>
        <w:tab/>
      </w:r>
      <w:r w:rsidR="00364D42">
        <w:rPr>
          <w:rFonts w:ascii="Arial" w:hAnsi="Arial" w:cs="Arial"/>
          <w:b/>
          <w:i/>
          <w:sz w:val="24"/>
          <w:szCs w:val="24"/>
        </w:rPr>
        <w:t>Revelar</w:t>
      </w:r>
      <w:r w:rsidR="006A5A6D" w:rsidRPr="007C43D6">
        <w:rPr>
          <w:rFonts w:ascii="Arial" w:hAnsi="Arial" w:cs="Arial"/>
          <w:sz w:val="24"/>
          <w:szCs w:val="24"/>
        </w:rPr>
        <w:t xml:space="preserve"> l</w:t>
      </w:r>
      <w:r w:rsidR="00364D42">
        <w:rPr>
          <w:rFonts w:ascii="Arial" w:hAnsi="Arial" w:cs="Arial"/>
          <w:sz w:val="24"/>
          <w:szCs w:val="24"/>
        </w:rPr>
        <w:t>os síndromes geriátricos y patologías potenciales prevalentes en la población envejeciente</w:t>
      </w:r>
      <w:r w:rsidR="006A5A6D" w:rsidRPr="007C43D6">
        <w:rPr>
          <w:rFonts w:ascii="Arial" w:hAnsi="Arial" w:cs="Arial"/>
          <w:sz w:val="24"/>
          <w:szCs w:val="24"/>
        </w:rPr>
        <w:t xml:space="preserve">, </w:t>
      </w:r>
      <w:r w:rsidR="0070778F">
        <w:rPr>
          <w:rFonts w:ascii="Arial" w:hAnsi="Arial" w:cs="Arial"/>
          <w:sz w:val="24"/>
          <w:szCs w:val="24"/>
        </w:rPr>
        <w:t>satisfactoriamente</w:t>
      </w:r>
      <w:r w:rsidR="006A5A6D" w:rsidRPr="007C43D6">
        <w:rPr>
          <w:rFonts w:ascii="Arial" w:hAnsi="Arial" w:cs="Arial"/>
          <w:sz w:val="24"/>
          <w:szCs w:val="24"/>
        </w:rPr>
        <w:t>.</w:t>
      </w:r>
    </w:p>
    <w:p w14:paraId="1DAA0977" w14:textId="625E9633" w:rsidR="001A4F4E" w:rsidRDefault="001A4F4E" w:rsidP="00492DBC">
      <w:pPr>
        <w:spacing w:after="0" w:line="240" w:lineRule="auto"/>
        <w:ind w:left="720" w:hanging="720"/>
        <w:rPr>
          <w:rFonts w:ascii="Arial" w:hAnsi="Arial" w:cs="Arial"/>
          <w:sz w:val="24"/>
          <w:szCs w:val="24"/>
        </w:rPr>
        <w:sectPr w:rsidR="001A4F4E" w:rsidSect="00AD4371">
          <w:headerReference w:type="default" r:id="rId7"/>
          <w:footerReference w:type="default" r:id="rId8"/>
          <w:pgSz w:w="12240" w:h="15840"/>
          <w:pgMar w:top="1440" w:right="1440" w:bottom="1440" w:left="1440" w:header="720" w:footer="720" w:gutter="0"/>
          <w:pgNumType w:fmt="numberInDash"/>
          <w:cols w:space="720"/>
          <w:docGrid w:linePitch="360"/>
        </w:sectPr>
      </w:pPr>
    </w:p>
    <w:p w14:paraId="5B00EF1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lastRenderedPageBreak/>
        <w:t>8.</w:t>
      </w:r>
      <w:r w:rsidRPr="007C43D6">
        <w:rPr>
          <w:rFonts w:ascii="Arial" w:hAnsi="Arial" w:cs="Arial"/>
          <w:sz w:val="24"/>
          <w:szCs w:val="24"/>
        </w:rPr>
        <w:tab/>
      </w:r>
      <w:r w:rsidRPr="007C43D6">
        <w:rPr>
          <w:rFonts w:ascii="Arial" w:hAnsi="Arial" w:cs="Arial"/>
          <w:b/>
          <w:i/>
          <w:sz w:val="24"/>
          <w:szCs w:val="24"/>
        </w:rPr>
        <w:t>Decidir</w:t>
      </w:r>
      <w:r w:rsidRPr="007C43D6">
        <w:rPr>
          <w:rFonts w:ascii="Arial" w:hAnsi="Arial" w:cs="Arial"/>
          <w:sz w:val="24"/>
          <w:szCs w:val="24"/>
        </w:rPr>
        <w:t xml:space="preserve"> las indicaciones para las actividades evaluativas requeridas antes, durante y luego del entrenamiento con resistencias, de forma atinada.</w:t>
      </w:r>
    </w:p>
    <w:p w14:paraId="4DE22EE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los principios de entrenamiento medulares para el desarrollo de la aptitud muscular, con un margen de exactitud eminente.</w:t>
      </w:r>
    </w:p>
    <w:p w14:paraId="792D7DE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las indicaciones para los ejercicios de cadena cinética cerrada, con dominio supremo.</w:t>
      </w:r>
    </w:p>
    <w:p w14:paraId="6143CC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Reconocer</w:t>
      </w:r>
      <w:r w:rsidRPr="007C43D6">
        <w:rPr>
          <w:rFonts w:ascii="Arial" w:hAnsi="Arial" w:cs="Arial"/>
          <w:sz w:val="24"/>
          <w:szCs w:val="24"/>
        </w:rPr>
        <w:t xml:space="preserve"> las complicaciones del entrenamiento con resistencias que involucra contracciones </w:t>
      </w:r>
      <w:proofErr w:type="spellStart"/>
      <w:r w:rsidRPr="007C43D6">
        <w:rPr>
          <w:rFonts w:ascii="Arial" w:hAnsi="Arial" w:cs="Arial"/>
          <w:sz w:val="24"/>
          <w:szCs w:val="24"/>
        </w:rPr>
        <w:t>eccéntricas</w:t>
      </w:r>
      <w:proofErr w:type="spellEnd"/>
      <w:r w:rsidRPr="007C43D6">
        <w:rPr>
          <w:rFonts w:ascii="Arial" w:hAnsi="Arial" w:cs="Arial"/>
          <w:sz w:val="24"/>
          <w:szCs w:val="24"/>
        </w:rPr>
        <w:t>, con un nivel certeza transcendental.</w:t>
      </w:r>
    </w:p>
    <w:p w14:paraId="010FE6E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Referir</w:t>
      </w:r>
      <w:r w:rsidRPr="007C43D6">
        <w:rPr>
          <w:rFonts w:ascii="Arial" w:hAnsi="Arial" w:cs="Arial"/>
          <w:sz w:val="24"/>
          <w:szCs w:val="24"/>
        </w:rPr>
        <w:t xml:space="preserve"> a la facilitación neuromuscular </w:t>
      </w:r>
      <w:proofErr w:type="spellStart"/>
      <w:r w:rsidRPr="007C43D6">
        <w:rPr>
          <w:rFonts w:ascii="Arial" w:hAnsi="Arial" w:cs="Arial"/>
          <w:sz w:val="24"/>
          <w:szCs w:val="24"/>
        </w:rPr>
        <w:t>propioceptora</w:t>
      </w:r>
      <w:proofErr w:type="spellEnd"/>
      <w:r w:rsidRPr="007C43D6">
        <w:rPr>
          <w:rFonts w:ascii="Arial" w:hAnsi="Arial" w:cs="Arial"/>
          <w:sz w:val="24"/>
          <w:szCs w:val="24"/>
        </w:rPr>
        <w:t xml:space="preserve"> como modalidad para el desarrollo de la aptitud muscular, con una calidad elevada.</w:t>
      </w:r>
    </w:p>
    <w:p w14:paraId="5A19445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Considerar</w:t>
      </w:r>
      <w:r w:rsidRPr="007C43D6">
        <w:rPr>
          <w:rFonts w:ascii="Arial" w:hAnsi="Arial" w:cs="Arial"/>
          <w:sz w:val="24"/>
          <w:szCs w:val="24"/>
        </w:rPr>
        <w:t xml:space="preserve"> las indicaciones para un sistema de entrenamiento con resistencias fundamentadas en el método piramidal, con una certidumbre egregia.</w:t>
      </w:r>
    </w:p>
    <w:p w14:paraId="1660A2F1"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1457BF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las medidas de seguridad y reglas de entrenamiento ineludibles para la prevención de lesiones, con un grado de calidad destacada.</w:t>
      </w:r>
    </w:p>
    <w:p w14:paraId="05681944" w14:textId="77777777" w:rsidR="006A5A6D" w:rsidRPr="007C43D6" w:rsidRDefault="006A5A6D" w:rsidP="006A5A6D">
      <w:pPr>
        <w:spacing w:after="0" w:line="240" w:lineRule="auto"/>
        <w:rPr>
          <w:rFonts w:ascii="Arial" w:hAnsi="Arial" w:cs="Arial"/>
          <w:sz w:val="24"/>
          <w:szCs w:val="24"/>
        </w:rPr>
      </w:pPr>
    </w:p>
    <w:p w14:paraId="059DFDFA"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Destrezas:</w:t>
      </w:r>
    </w:p>
    <w:p w14:paraId="1925231C" w14:textId="77777777" w:rsidR="006A5A6D" w:rsidRPr="007C43D6" w:rsidRDefault="006A5A6D" w:rsidP="006A5A6D">
      <w:pPr>
        <w:spacing w:after="0" w:line="240" w:lineRule="auto"/>
        <w:rPr>
          <w:rFonts w:ascii="Arial" w:hAnsi="Arial" w:cs="Arial"/>
          <w:sz w:val="24"/>
          <w:szCs w:val="24"/>
        </w:rPr>
      </w:pPr>
    </w:p>
    <w:p w14:paraId="40C0A0F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la estructura imperante para cuantificar la dosis necesaria de las variables agudas del sistema de entrenamiento con resistencias, a nivel de una ejecutoria suprema.</w:t>
      </w:r>
    </w:p>
    <w:p w14:paraId="38ED167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Componer</w:t>
      </w:r>
      <w:r w:rsidRPr="007C43D6">
        <w:rPr>
          <w:rFonts w:ascii="Arial" w:hAnsi="Arial" w:cs="Arial"/>
          <w:sz w:val="24"/>
          <w:szCs w:val="24"/>
        </w:rPr>
        <w:t xml:space="preserve"> las variables crónicas vitales que constituyen el programa de entrenamiento para el desarrollo de la aptitud muscular, con acción efectiva.</w:t>
      </w:r>
    </w:p>
    <w:p w14:paraId="7A8416D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aquellas metodológicas de entrenamiento con resistencias pertinentes a la naturaleza y necesidades del deporte y el atleta, con suma efectividad.</w:t>
      </w:r>
    </w:p>
    <w:p w14:paraId="386E269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los sistemas de entrenamiento que se ajusten a las particularidades del evento deportivo o a las necesidades y expectativas del participante, con eficacia elevada.</w:t>
      </w:r>
    </w:p>
    <w:p w14:paraId="74CBC7C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Demostrar</w:t>
      </w:r>
      <w:r w:rsidRPr="007C43D6">
        <w:rPr>
          <w:rFonts w:ascii="Arial" w:hAnsi="Arial" w:cs="Arial"/>
          <w:sz w:val="24"/>
          <w:szCs w:val="24"/>
        </w:rPr>
        <w:t xml:space="preserve"> las técnicas correctas para el levantamiento de pesas de índole olímpico, con acción insigne.</w:t>
      </w:r>
    </w:p>
    <w:p w14:paraId="48BBCB0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Producir</w:t>
      </w:r>
      <w:r w:rsidRPr="007C43D6">
        <w:rPr>
          <w:rFonts w:ascii="Arial" w:hAnsi="Arial" w:cs="Arial"/>
          <w:sz w:val="24"/>
          <w:szCs w:val="24"/>
        </w:rPr>
        <w:t xml:space="preserve"> una estructura lógica encauzada hacia el entrenamiento de la flexibilidad paralelo al programa de entrenamiento son resistencia, de forma correcta.</w:t>
      </w:r>
    </w:p>
    <w:p w14:paraId="6767915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Crear</w:t>
      </w:r>
      <w:r w:rsidRPr="007C43D6">
        <w:rPr>
          <w:rFonts w:ascii="Arial" w:hAnsi="Arial" w:cs="Arial"/>
          <w:sz w:val="24"/>
          <w:szCs w:val="24"/>
        </w:rPr>
        <w:t xml:space="preserve"> un programa de entrenamiento con resistencias adaptado a la población de la tercera edad, con acción de efectividad excelsa.</w:t>
      </w:r>
    </w:p>
    <w:p w14:paraId="0B3FCEB7" w14:textId="77777777" w:rsidR="006A5A6D" w:rsidRPr="007C43D6" w:rsidRDefault="006A5A6D" w:rsidP="006A5A6D">
      <w:pPr>
        <w:spacing w:after="0" w:line="240" w:lineRule="auto"/>
        <w:rPr>
          <w:rFonts w:ascii="Arial" w:hAnsi="Arial" w:cs="Arial"/>
          <w:sz w:val="24"/>
          <w:szCs w:val="24"/>
        </w:rPr>
      </w:pPr>
    </w:p>
    <w:p w14:paraId="29E9EB9E"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Actitudes:</w:t>
      </w:r>
    </w:p>
    <w:p w14:paraId="0E00DB87" w14:textId="77777777" w:rsidR="006A5A6D" w:rsidRPr="007C43D6" w:rsidRDefault="006A5A6D" w:rsidP="006A5A6D">
      <w:pPr>
        <w:spacing w:after="0" w:line="240" w:lineRule="auto"/>
        <w:rPr>
          <w:rFonts w:ascii="Arial" w:hAnsi="Arial" w:cs="Arial"/>
          <w:sz w:val="24"/>
          <w:szCs w:val="24"/>
        </w:rPr>
      </w:pPr>
    </w:p>
    <w:p w14:paraId="51F2765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la práctica pasiva dirigida hacia el desarrollo de la aptitud muscular, la cual concierne al entrenamiento de la estimulación eléctrica, con dominio preciso.</w:t>
      </w:r>
    </w:p>
    <w:p w14:paraId="5DB23567"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sobre el valor del entrenamiento con resistencias progresivo, eficazmente.</w:t>
      </w:r>
    </w:p>
    <w:p w14:paraId="18B795C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sobre la disyuntiva entre la hipertrofia muscular y el nivel de flexibilidad del participante, con certeza lógica.</w:t>
      </w:r>
    </w:p>
    <w:p w14:paraId="55FA83B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lastRenderedPageBreak/>
        <w:t>4.</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sz w:val="24"/>
          <w:szCs w:val="24"/>
        </w:rPr>
        <w:t xml:space="preserve"> los asuntos polémicos concerniente al entrenamiento con resistencias para niños, con diligencia suprema.</w:t>
      </w:r>
    </w:p>
    <w:p w14:paraId="069C87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las justificaciones biopsicosociales que atañe a la inclusión para un sistema de entrenamiento con resistencias para la población femenina, con razonada evidencia.</w:t>
      </w:r>
    </w:p>
    <w:p w14:paraId="3E14BE1E" w14:textId="77777777" w:rsidR="006A5A6D" w:rsidRPr="007C43D6" w:rsidRDefault="006A5A6D" w:rsidP="006A5A6D">
      <w:pPr>
        <w:spacing w:after="0" w:line="240" w:lineRule="auto"/>
        <w:rPr>
          <w:rFonts w:ascii="Arial" w:hAnsi="Arial" w:cs="Arial"/>
          <w:sz w:val="24"/>
          <w:szCs w:val="24"/>
        </w:rPr>
      </w:pPr>
    </w:p>
    <w:p w14:paraId="3CCE4B68"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512FABB3" w14:textId="77777777" w:rsidR="006A5A6D" w:rsidRPr="007C43D6" w:rsidRDefault="006A5A6D" w:rsidP="006A5A6D">
      <w:pPr>
        <w:spacing w:after="0" w:line="240" w:lineRule="auto"/>
        <w:ind w:firstLine="720"/>
        <w:rPr>
          <w:rFonts w:ascii="Arial" w:hAnsi="Arial" w:cs="Arial"/>
          <w:sz w:val="24"/>
          <w:szCs w:val="24"/>
        </w:rPr>
      </w:pPr>
    </w:p>
    <w:p w14:paraId="2CDAC07B" w14:textId="16E42FBF" w:rsidR="006A5A6D" w:rsidRPr="007C43D6" w:rsidRDefault="006A5A6D" w:rsidP="00E233FD">
      <w:pPr>
        <w:spacing w:after="0" w:line="240" w:lineRule="auto"/>
        <w:ind w:left="144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 xml:space="preserve">Conceptos </w:t>
      </w:r>
      <w:r w:rsidR="00E233FD">
        <w:rPr>
          <w:rFonts w:ascii="Arial" w:hAnsi="Arial" w:cs="Arial"/>
          <w:sz w:val="24"/>
          <w:szCs w:val="24"/>
        </w:rPr>
        <w:t xml:space="preserve">Fundamentales y </w:t>
      </w:r>
      <w:r w:rsidR="004153FD">
        <w:rPr>
          <w:rFonts w:ascii="Arial" w:hAnsi="Arial" w:cs="Arial"/>
          <w:sz w:val="24"/>
          <w:szCs w:val="24"/>
        </w:rPr>
        <w:t>Abreviaciones</w:t>
      </w:r>
      <w:r w:rsidR="001C19BC">
        <w:rPr>
          <w:rFonts w:ascii="Arial" w:hAnsi="Arial" w:cs="Arial"/>
          <w:sz w:val="24"/>
          <w:szCs w:val="24"/>
        </w:rPr>
        <w:t>/Acrónimos</w:t>
      </w:r>
      <w:r w:rsidR="00E233FD">
        <w:rPr>
          <w:rFonts w:ascii="Arial" w:hAnsi="Arial" w:cs="Arial"/>
          <w:sz w:val="24"/>
          <w:szCs w:val="24"/>
        </w:rPr>
        <w:t xml:space="preserve"> </w:t>
      </w:r>
      <w:r w:rsidR="004153FD">
        <w:rPr>
          <w:rFonts w:ascii="Arial" w:hAnsi="Arial" w:cs="Arial"/>
          <w:sz w:val="24"/>
          <w:szCs w:val="24"/>
        </w:rPr>
        <w:t>a</w:t>
      </w:r>
      <w:r w:rsidR="00E233FD">
        <w:rPr>
          <w:rFonts w:ascii="Arial" w:hAnsi="Arial" w:cs="Arial"/>
          <w:sz w:val="24"/>
          <w:szCs w:val="24"/>
        </w:rPr>
        <w:t xml:space="preserve">sociados al </w:t>
      </w:r>
      <w:r w:rsidR="00E233FD">
        <w:rPr>
          <w:rFonts w:ascii="Arial" w:hAnsi="Arial" w:cs="Arial"/>
          <w:sz w:val="24"/>
          <w:szCs w:val="24"/>
        </w:rPr>
        <w:t>E</w:t>
      </w:r>
      <w:r w:rsidR="00E233FD">
        <w:rPr>
          <w:rFonts w:ascii="Arial" w:hAnsi="Arial" w:cs="Arial"/>
          <w:sz w:val="24"/>
          <w:szCs w:val="24"/>
        </w:rPr>
        <w:t xml:space="preserve">studio de la </w:t>
      </w:r>
      <w:r w:rsidR="00E233FD">
        <w:rPr>
          <w:rFonts w:ascii="Arial" w:hAnsi="Arial" w:cs="Arial"/>
          <w:sz w:val="24"/>
          <w:szCs w:val="24"/>
        </w:rPr>
        <w:t>G</w:t>
      </w:r>
      <w:r w:rsidR="00E233FD">
        <w:rPr>
          <w:rFonts w:ascii="Arial" w:hAnsi="Arial" w:cs="Arial"/>
          <w:sz w:val="24"/>
          <w:szCs w:val="24"/>
        </w:rPr>
        <w:t xml:space="preserve">erontología y </w:t>
      </w:r>
      <w:r w:rsidR="00E233FD">
        <w:rPr>
          <w:rFonts w:ascii="Arial" w:hAnsi="Arial" w:cs="Arial"/>
          <w:sz w:val="24"/>
          <w:szCs w:val="24"/>
        </w:rPr>
        <w:t>G</w:t>
      </w:r>
      <w:r w:rsidR="00E233FD">
        <w:rPr>
          <w:rFonts w:ascii="Arial" w:hAnsi="Arial" w:cs="Arial"/>
          <w:sz w:val="24"/>
          <w:szCs w:val="24"/>
        </w:rPr>
        <w:t>eriatría</w:t>
      </w:r>
    </w:p>
    <w:p w14:paraId="5F16E8FA"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0CF4A4CD" w14:textId="25E056F2"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r>
      <w:r w:rsidR="00F00642">
        <w:rPr>
          <w:rFonts w:ascii="Arial" w:hAnsi="Arial" w:cs="Arial"/>
          <w:sz w:val="24"/>
          <w:szCs w:val="24"/>
        </w:rPr>
        <w:t>Geriatría versus gerontología</w:t>
      </w:r>
    </w:p>
    <w:p w14:paraId="123B30DB" w14:textId="5335B485" w:rsidR="006A5A6D" w:rsidRPr="007C43D6" w:rsidRDefault="006A5A6D" w:rsidP="001A4F4E">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Ter</w:t>
      </w:r>
    </w:p>
    <w:p w14:paraId="03CDFFC1" w14:textId="4F201436"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004153FD">
        <w:rPr>
          <w:rFonts w:ascii="Arial" w:hAnsi="Arial" w:cs="Arial"/>
          <w:sz w:val="24"/>
          <w:szCs w:val="24"/>
        </w:rPr>
        <w:t>Actividades Académicas para el Desarrollo Profesional en el Campo de la Gerontología y Geriatría</w:t>
      </w:r>
    </w:p>
    <w:p w14:paraId="10D93973" w14:textId="6FB046FE"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proofErr w:type="spellStart"/>
      <w:r w:rsidRPr="007C43D6">
        <w:rPr>
          <w:rFonts w:ascii="Arial" w:hAnsi="Arial" w:cs="Arial"/>
          <w:sz w:val="24"/>
          <w:szCs w:val="24"/>
        </w:rPr>
        <w:t>Est</w:t>
      </w:r>
      <w:proofErr w:type="spellEnd"/>
    </w:p>
    <w:p w14:paraId="787DBC4D" w14:textId="527E9FCA"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w:t>
      </w:r>
    </w:p>
    <w:p w14:paraId="0AADD9C6" w14:textId="05C124F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Tipo</w:t>
      </w:r>
    </w:p>
    <w:p w14:paraId="4A8847E3" w14:textId="33204936"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w:t>
      </w:r>
    </w:p>
    <w:p w14:paraId="693AA9D4" w14:textId="281450B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w:t>
      </w:r>
    </w:p>
    <w:p w14:paraId="0A92061B" w14:textId="39ED46C0"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 xml:space="preserve">El </w:t>
      </w:r>
      <w:proofErr w:type="spellStart"/>
      <w:r w:rsidRPr="007C43D6">
        <w:rPr>
          <w:rFonts w:ascii="Arial" w:hAnsi="Arial" w:cs="Arial"/>
          <w:sz w:val="24"/>
          <w:szCs w:val="24"/>
        </w:rPr>
        <w:t>pot</w:t>
      </w:r>
      <w:proofErr w:type="spellEnd"/>
    </w:p>
    <w:p w14:paraId="1F00F65A" w14:textId="5C2AD04F"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 xml:space="preserve">Los </w:t>
      </w:r>
    </w:p>
    <w:p w14:paraId="02F7AB8C" w14:textId="480216D5"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B</w:t>
      </w:r>
    </w:p>
    <w:p w14:paraId="727CCCF5" w14:textId="69C07AF2"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Ca</w:t>
      </w:r>
    </w:p>
    <w:p w14:paraId="38CFCE90" w14:textId="5949E3A9"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w:t>
      </w:r>
    </w:p>
    <w:p w14:paraId="173448F3" w14:textId="78257A94"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R</w:t>
      </w:r>
    </w:p>
    <w:p w14:paraId="4BDF5590" w14:textId="5FAF0304"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007A24A9">
        <w:rPr>
          <w:rFonts w:ascii="Arial" w:hAnsi="Arial" w:cs="Arial"/>
          <w:sz w:val="24"/>
          <w:szCs w:val="24"/>
        </w:rPr>
        <w:t>Estadísticas Vitales Recientes asociadas con los Datos Epidemiológicos de la Población Envejeciente en una Sociedad</w:t>
      </w:r>
    </w:p>
    <w:p w14:paraId="51E2537F" w14:textId="6A82788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w:t>
      </w:r>
    </w:p>
    <w:p w14:paraId="72AA1556" w14:textId="105224B3"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C</w:t>
      </w:r>
    </w:p>
    <w:p w14:paraId="02017B28" w14:textId="38F4517B"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00FC4CC4">
        <w:rPr>
          <w:rFonts w:ascii="Arial" w:hAnsi="Arial" w:cs="Arial"/>
          <w:sz w:val="24"/>
          <w:szCs w:val="24"/>
        </w:rPr>
        <w:t>Cambios Fisiológicos Normales del Envejecimiento</w:t>
      </w:r>
    </w:p>
    <w:p w14:paraId="0DDE6B33" w14:textId="0DB0AAB4"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00A474D7">
        <w:rPr>
          <w:rFonts w:ascii="Arial" w:hAnsi="Arial" w:cs="Arial"/>
          <w:sz w:val="24"/>
          <w:szCs w:val="24"/>
        </w:rPr>
        <w:t>Introducción</w:t>
      </w:r>
    </w:p>
    <w:p w14:paraId="28C349D0" w14:textId="3E654BE0" w:rsidR="006A5A6D"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w:t>
      </w:r>
      <w:r w:rsidR="00A474D7">
        <w:rPr>
          <w:rFonts w:ascii="Arial" w:hAnsi="Arial" w:cs="Arial"/>
          <w:sz w:val="24"/>
          <w:szCs w:val="24"/>
        </w:rPr>
        <w:t>l encéfalo y sistema nervioso</w:t>
      </w:r>
      <w:r w:rsidR="00C436B3">
        <w:rPr>
          <w:rFonts w:ascii="Arial" w:hAnsi="Arial" w:cs="Arial"/>
          <w:sz w:val="24"/>
          <w:szCs w:val="24"/>
        </w:rPr>
        <w:t>:</w:t>
      </w:r>
    </w:p>
    <w:p w14:paraId="4FAABD61" w14:textId="2FBD2C81" w:rsidR="00A474D7" w:rsidRDefault="00A474D7" w:rsidP="006A5A6D">
      <w:pPr>
        <w:spacing w:after="0" w:line="240" w:lineRule="auto"/>
        <w:ind w:left="1440"/>
        <w:rPr>
          <w:rFonts w:ascii="Arial" w:hAnsi="Arial" w:cs="Arial"/>
          <w:sz w:val="24"/>
          <w:szCs w:val="24"/>
        </w:rPr>
      </w:pPr>
      <w:r>
        <w:rPr>
          <w:rFonts w:ascii="Arial" w:hAnsi="Arial" w:cs="Arial"/>
          <w:sz w:val="24"/>
          <w:szCs w:val="24"/>
        </w:rPr>
        <w:tab/>
        <w:t>a.</w:t>
      </w:r>
      <w:r>
        <w:rPr>
          <w:rFonts w:ascii="Arial" w:hAnsi="Arial" w:cs="Arial"/>
          <w:sz w:val="24"/>
          <w:szCs w:val="24"/>
        </w:rPr>
        <w:tab/>
        <w:t>Cambios anatómicos</w:t>
      </w:r>
    </w:p>
    <w:p w14:paraId="0761260F" w14:textId="6C148CD6" w:rsidR="00A474D7" w:rsidRDefault="00A474D7" w:rsidP="006A5A6D">
      <w:pPr>
        <w:spacing w:after="0" w:line="240" w:lineRule="auto"/>
        <w:ind w:left="1440"/>
        <w:rPr>
          <w:rFonts w:ascii="Arial" w:hAnsi="Arial" w:cs="Arial"/>
          <w:sz w:val="24"/>
          <w:szCs w:val="24"/>
        </w:rPr>
      </w:pPr>
      <w:r>
        <w:rPr>
          <w:rFonts w:ascii="Arial" w:hAnsi="Arial" w:cs="Arial"/>
          <w:sz w:val="24"/>
          <w:szCs w:val="24"/>
        </w:rPr>
        <w:tab/>
        <w:t>b.</w:t>
      </w:r>
      <w:r>
        <w:rPr>
          <w:rFonts w:ascii="Arial" w:hAnsi="Arial" w:cs="Arial"/>
          <w:sz w:val="24"/>
          <w:szCs w:val="24"/>
        </w:rPr>
        <w:tab/>
        <w:t>Deterioro cognitivo</w:t>
      </w:r>
    </w:p>
    <w:p w14:paraId="6D6FE2EC" w14:textId="7F51BECB" w:rsidR="00A474D7" w:rsidRDefault="00A474D7" w:rsidP="006A5A6D">
      <w:pPr>
        <w:spacing w:after="0" w:line="240" w:lineRule="auto"/>
        <w:ind w:left="1440"/>
        <w:rPr>
          <w:rFonts w:ascii="Arial" w:hAnsi="Arial" w:cs="Arial"/>
          <w:sz w:val="24"/>
          <w:szCs w:val="24"/>
        </w:rPr>
      </w:pPr>
      <w:r>
        <w:rPr>
          <w:rFonts w:ascii="Arial" w:hAnsi="Arial" w:cs="Arial"/>
          <w:sz w:val="24"/>
          <w:szCs w:val="24"/>
        </w:rPr>
        <w:tab/>
        <w:t>c.</w:t>
      </w:r>
      <w:r>
        <w:rPr>
          <w:rFonts w:ascii="Arial" w:hAnsi="Arial" w:cs="Arial"/>
          <w:sz w:val="24"/>
          <w:szCs w:val="24"/>
        </w:rPr>
        <w:tab/>
        <w:t>Cambios en los patrones de los ritmos circadianos</w:t>
      </w:r>
    </w:p>
    <w:p w14:paraId="7E11776A" w14:textId="716AE3C9" w:rsidR="00A474D7" w:rsidRDefault="00A474D7" w:rsidP="006A5A6D">
      <w:pPr>
        <w:spacing w:after="0" w:line="240" w:lineRule="auto"/>
        <w:ind w:left="1440"/>
        <w:rPr>
          <w:rFonts w:ascii="Arial" w:hAnsi="Arial" w:cs="Arial"/>
          <w:sz w:val="24"/>
          <w:szCs w:val="24"/>
        </w:rPr>
      </w:pPr>
      <w:r>
        <w:rPr>
          <w:rFonts w:ascii="Arial" w:hAnsi="Arial" w:cs="Arial"/>
          <w:sz w:val="24"/>
          <w:szCs w:val="24"/>
        </w:rPr>
        <w:tab/>
        <w:t>d.</w:t>
      </w:r>
      <w:r>
        <w:rPr>
          <w:rFonts w:ascii="Arial" w:hAnsi="Arial" w:cs="Arial"/>
          <w:sz w:val="24"/>
          <w:szCs w:val="24"/>
        </w:rPr>
        <w:tab/>
        <w:t>Cambios auditivos relacionados con la edad</w:t>
      </w:r>
    </w:p>
    <w:p w14:paraId="0118C19B" w14:textId="4F1CAE42" w:rsidR="00A474D7" w:rsidRPr="007C43D6" w:rsidRDefault="00A474D7" w:rsidP="006A5A6D">
      <w:pPr>
        <w:spacing w:after="0" w:line="240" w:lineRule="auto"/>
        <w:ind w:left="1440"/>
        <w:rPr>
          <w:rFonts w:ascii="Arial" w:hAnsi="Arial" w:cs="Arial"/>
          <w:sz w:val="24"/>
          <w:szCs w:val="24"/>
        </w:rPr>
      </w:pPr>
      <w:r>
        <w:rPr>
          <w:rFonts w:ascii="Arial" w:hAnsi="Arial" w:cs="Arial"/>
          <w:sz w:val="24"/>
          <w:szCs w:val="24"/>
        </w:rPr>
        <w:tab/>
        <w:t>e.</w:t>
      </w:r>
      <w:r>
        <w:rPr>
          <w:rFonts w:ascii="Arial" w:hAnsi="Arial" w:cs="Arial"/>
          <w:sz w:val="24"/>
          <w:szCs w:val="24"/>
        </w:rPr>
        <w:tab/>
        <w:t>Problemas de balance y deterioro p</w:t>
      </w:r>
      <w:r w:rsidR="00C436B3">
        <w:rPr>
          <w:rFonts w:ascii="Arial" w:hAnsi="Arial" w:cs="Arial"/>
          <w:sz w:val="24"/>
          <w:szCs w:val="24"/>
        </w:rPr>
        <w:t>r</w:t>
      </w:r>
      <w:r>
        <w:rPr>
          <w:rFonts w:ascii="Arial" w:hAnsi="Arial" w:cs="Arial"/>
          <w:sz w:val="24"/>
          <w:szCs w:val="24"/>
        </w:rPr>
        <w:t>opioceptivo</w:t>
      </w:r>
    </w:p>
    <w:p w14:paraId="0DDE163D" w14:textId="1C07CC46" w:rsidR="00C436B3" w:rsidRPr="007C43D6" w:rsidRDefault="006A5A6D" w:rsidP="00C436B3">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00A474D7">
        <w:rPr>
          <w:rFonts w:ascii="Arial" w:hAnsi="Arial" w:cs="Arial"/>
          <w:sz w:val="24"/>
          <w:szCs w:val="24"/>
        </w:rPr>
        <w:t>El sistema cardiovascular</w:t>
      </w:r>
    </w:p>
    <w:p w14:paraId="27F1C484" w14:textId="7234500D" w:rsidR="006A5A6D"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00C436B3">
        <w:rPr>
          <w:rFonts w:ascii="Arial" w:hAnsi="Arial" w:cs="Arial"/>
          <w:sz w:val="24"/>
          <w:szCs w:val="24"/>
        </w:rPr>
        <w:t>El sistema respiratorio</w:t>
      </w:r>
    </w:p>
    <w:p w14:paraId="5BEFEC85" w14:textId="0D72378D" w:rsidR="00C436B3" w:rsidRPr="007C43D6" w:rsidRDefault="00C436B3" w:rsidP="006A5A6D">
      <w:pPr>
        <w:spacing w:after="0" w:line="240" w:lineRule="auto"/>
        <w:ind w:left="1440"/>
        <w:rPr>
          <w:rFonts w:ascii="Arial" w:hAnsi="Arial" w:cs="Arial"/>
          <w:sz w:val="24"/>
          <w:szCs w:val="24"/>
        </w:rPr>
      </w:pPr>
      <w:r>
        <w:rPr>
          <w:rFonts w:ascii="Arial" w:hAnsi="Arial" w:cs="Arial"/>
          <w:sz w:val="24"/>
          <w:szCs w:val="24"/>
        </w:rPr>
        <w:t>5.</w:t>
      </w:r>
      <w:r>
        <w:rPr>
          <w:rFonts w:ascii="Arial" w:hAnsi="Arial" w:cs="Arial"/>
          <w:sz w:val="24"/>
          <w:szCs w:val="24"/>
        </w:rPr>
        <w:tab/>
        <w:t>El sistema gastrointestinal</w:t>
      </w:r>
    </w:p>
    <w:p w14:paraId="010CB5F4" w14:textId="19CAD9B1"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r>
      <w:r w:rsidR="000C4B7A">
        <w:rPr>
          <w:rFonts w:ascii="Arial" w:hAnsi="Arial" w:cs="Arial"/>
          <w:sz w:val="24"/>
          <w:szCs w:val="24"/>
        </w:rPr>
        <w:t xml:space="preserve">El </w:t>
      </w:r>
      <w:r w:rsidR="003D6A84">
        <w:rPr>
          <w:rFonts w:ascii="Arial" w:hAnsi="Arial" w:cs="Arial"/>
          <w:sz w:val="24"/>
          <w:szCs w:val="24"/>
        </w:rPr>
        <w:t>Envejecimiento Saluda</w:t>
      </w:r>
      <w:r w:rsidR="000C4B7A">
        <w:rPr>
          <w:rFonts w:ascii="Arial" w:hAnsi="Arial" w:cs="Arial"/>
          <w:sz w:val="24"/>
          <w:szCs w:val="24"/>
        </w:rPr>
        <w:t>b</w:t>
      </w:r>
      <w:r w:rsidR="003D6A84">
        <w:rPr>
          <w:rFonts w:ascii="Arial" w:hAnsi="Arial" w:cs="Arial"/>
          <w:sz w:val="24"/>
          <w:szCs w:val="24"/>
        </w:rPr>
        <w:t xml:space="preserve">le </w:t>
      </w:r>
      <w:r w:rsidR="000C4B7A">
        <w:rPr>
          <w:rFonts w:ascii="Arial" w:hAnsi="Arial" w:cs="Arial"/>
          <w:sz w:val="24"/>
          <w:szCs w:val="24"/>
        </w:rPr>
        <w:t>a través del Continuo</w:t>
      </w:r>
    </w:p>
    <w:p w14:paraId="5FACF561" w14:textId="553F5EEA"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000C4B7A">
        <w:rPr>
          <w:rFonts w:ascii="Arial" w:hAnsi="Arial" w:cs="Arial"/>
          <w:sz w:val="24"/>
          <w:szCs w:val="24"/>
        </w:rPr>
        <w:t>Introducción</w:t>
      </w:r>
    </w:p>
    <w:p w14:paraId="094E7CBC" w14:textId="2E963FD0" w:rsidR="006A5A6D" w:rsidRPr="007C43D6" w:rsidRDefault="006A5A6D" w:rsidP="000C4B7A">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000C4B7A">
        <w:rPr>
          <w:rFonts w:ascii="Arial" w:hAnsi="Arial" w:cs="Arial"/>
          <w:sz w:val="24"/>
          <w:szCs w:val="24"/>
        </w:rPr>
        <w:t xml:space="preserve">Los </w:t>
      </w:r>
      <w:r w:rsidR="000C4B7A">
        <w:rPr>
          <w:rFonts w:ascii="Arial" w:hAnsi="Arial" w:cs="Arial"/>
          <w:sz w:val="24"/>
          <w:szCs w:val="24"/>
        </w:rPr>
        <w:t>comportamientos de salud deseables para la prevención de enfermedades crónico-degenerativas y la muerte prematura durante las etapas de la vida</w:t>
      </w:r>
      <w:r w:rsidR="000C4B7A">
        <w:rPr>
          <w:rFonts w:ascii="Arial" w:hAnsi="Arial" w:cs="Arial"/>
          <w:sz w:val="24"/>
          <w:szCs w:val="24"/>
        </w:rPr>
        <w:t>.</w:t>
      </w:r>
    </w:p>
    <w:p w14:paraId="2313E5DB" w14:textId="2811E28B"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lastRenderedPageBreak/>
        <w:t>3.</w:t>
      </w:r>
      <w:r w:rsidRPr="007C43D6">
        <w:rPr>
          <w:rFonts w:ascii="Arial" w:hAnsi="Arial" w:cs="Arial"/>
          <w:sz w:val="24"/>
          <w:szCs w:val="24"/>
        </w:rPr>
        <w:tab/>
        <w:t>D</w:t>
      </w:r>
    </w:p>
    <w:p w14:paraId="4D65C6D1" w14:textId="707F6148"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F</w:t>
      </w:r>
    </w:p>
    <w:p w14:paraId="54892BF9" w14:textId="2D42F2A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V</w:t>
      </w:r>
    </w:p>
    <w:p w14:paraId="2D68C673" w14:textId="7A8505A2"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w:t>
      </w:r>
    </w:p>
    <w:p w14:paraId="2791FF33" w14:textId="5CB5BE19"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w:t>
      </w:r>
    </w:p>
    <w:p w14:paraId="26F7FDB4" w14:textId="09BC451F"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proofErr w:type="spellStart"/>
      <w:r w:rsidRPr="007C43D6">
        <w:rPr>
          <w:rFonts w:ascii="Arial" w:hAnsi="Arial" w:cs="Arial"/>
          <w:sz w:val="24"/>
          <w:szCs w:val="24"/>
        </w:rPr>
        <w:t>Pri</w:t>
      </w:r>
      <w:proofErr w:type="spellEnd"/>
    </w:p>
    <w:p w14:paraId="12CCA262" w14:textId="47F40D18"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P</w:t>
      </w:r>
    </w:p>
    <w:p w14:paraId="4F7E41B9" w14:textId="32F2A6C4"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P</w:t>
      </w:r>
    </w:p>
    <w:p w14:paraId="39AC31EC" w14:textId="171CEDC3"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V</w:t>
      </w:r>
    </w:p>
    <w:p w14:paraId="1E03EACD" w14:textId="78F6626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Ca</w:t>
      </w:r>
    </w:p>
    <w:p w14:paraId="17537991" w14:textId="40314F06"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r>
      <w:r w:rsidR="009B4E8F">
        <w:rPr>
          <w:rFonts w:ascii="Arial" w:hAnsi="Arial" w:cs="Arial"/>
          <w:sz w:val="24"/>
          <w:szCs w:val="24"/>
        </w:rPr>
        <w:t>Medidas Evaluativas de Salud Física requeridas para el Colectivo Geriátrico</w:t>
      </w:r>
    </w:p>
    <w:p w14:paraId="786B60E7" w14:textId="27D395B4"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T</w:t>
      </w:r>
    </w:p>
    <w:p w14:paraId="4A7164B8" w14:textId="632B12D0"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w:t>
      </w:r>
    </w:p>
    <w:p w14:paraId="7B31C8C6" w14:textId="3EA50D7D"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I</w:t>
      </w:r>
    </w:p>
    <w:p w14:paraId="3FF03D47" w14:textId="05BDC586"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Pe</w:t>
      </w:r>
    </w:p>
    <w:p w14:paraId="7E6BB59D" w14:textId="2D31F813"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Pe</w:t>
      </w:r>
    </w:p>
    <w:p w14:paraId="05234CAA" w14:textId="183F25D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N</w:t>
      </w:r>
    </w:p>
    <w:p w14:paraId="3640B65A" w14:textId="6622FC36"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r>
      <w:r w:rsidR="00A347B1">
        <w:rPr>
          <w:rFonts w:ascii="Arial" w:hAnsi="Arial" w:cs="Arial"/>
          <w:sz w:val="24"/>
          <w:szCs w:val="24"/>
        </w:rPr>
        <w:t>Síndromes Geriátricos y Patologías Potenciales Prevalentes en la Población Envejeciente</w:t>
      </w:r>
    </w:p>
    <w:p w14:paraId="6BA0750E" w14:textId="0DF565CE" w:rsidR="006A5A6D" w:rsidRPr="007C43D6" w:rsidRDefault="006A5A6D" w:rsidP="00887838">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C</w:t>
      </w:r>
    </w:p>
    <w:p w14:paraId="05B79C8A" w14:textId="26A4FB62"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F</w:t>
      </w:r>
    </w:p>
    <w:p w14:paraId="6FFD16BF"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H.</w:t>
      </w:r>
      <w:r w:rsidRPr="007C43D6">
        <w:rPr>
          <w:rFonts w:ascii="Arial" w:hAnsi="Arial" w:cs="Arial"/>
          <w:sz w:val="24"/>
          <w:szCs w:val="24"/>
        </w:rPr>
        <w:tab/>
        <w:t>Formas de Entrenamiento con Resistencias</w:t>
      </w:r>
    </w:p>
    <w:p w14:paraId="5B5E9B9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Ejercicios isotónicos</w:t>
      </w:r>
    </w:p>
    <w:p w14:paraId="5782DF0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Ejercicios dinámicos con resistencias constantes</w:t>
      </w:r>
    </w:p>
    <w:p w14:paraId="52B298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Ejercicios dinámicos con resistencias variables</w:t>
      </w:r>
    </w:p>
    <w:p w14:paraId="288CD21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Entrenamiento </w:t>
      </w:r>
      <w:proofErr w:type="spellStart"/>
      <w:r w:rsidRPr="007C43D6">
        <w:rPr>
          <w:rFonts w:ascii="Arial" w:hAnsi="Arial" w:cs="Arial"/>
          <w:sz w:val="24"/>
          <w:szCs w:val="24"/>
        </w:rPr>
        <w:t>eccentrico</w:t>
      </w:r>
      <w:proofErr w:type="spellEnd"/>
    </w:p>
    <w:p w14:paraId="3D640103" w14:textId="77777777" w:rsidR="006A5A6D" w:rsidRPr="007C43D6" w:rsidRDefault="006A5A6D" w:rsidP="00403B46">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Entrenamiento con resistencias que utilicen acciones isométricas/estáticas</w:t>
      </w:r>
    </w:p>
    <w:p w14:paraId="4087AF5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Entrenamiento con resistencias isocinéticos</w:t>
      </w:r>
    </w:p>
    <w:p w14:paraId="305DD7D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Ciclos de Estiramiento-Acortamiento (Pliometría)</w:t>
      </w:r>
    </w:p>
    <w:p w14:paraId="1B2D76D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Entrenamiento con Cargas Rápidas</w:t>
      </w:r>
    </w:p>
    <w:p w14:paraId="3A360BD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Ejercicios de Cadenas Cinéticas Cerradas</w:t>
      </w:r>
    </w:p>
    <w:p w14:paraId="46715E9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Entrenamiento de Estimulación Eléctrica (Modalidad Pasiva)</w:t>
      </w:r>
    </w:p>
    <w:p w14:paraId="0645DF9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 xml:space="preserve">Facilitación Neuromuscular </w:t>
      </w:r>
      <w:proofErr w:type="spellStart"/>
      <w:r w:rsidRPr="007C43D6">
        <w:rPr>
          <w:rFonts w:ascii="Arial" w:hAnsi="Arial" w:cs="Arial"/>
          <w:sz w:val="24"/>
          <w:szCs w:val="24"/>
        </w:rPr>
        <w:t>Proprioceptiva</w:t>
      </w:r>
      <w:proofErr w:type="spellEnd"/>
    </w:p>
    <w:p w14:paraId="41A00B9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Entrenamiento con Resistencias Progresivo</w:t>
      </w:r>
    </w:p>
    <w:p w14:paraId="33EA326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 xml:space="preserve">Programa de entrenamiento con resistencias progresivo (Progresive Resistance </w:t>
      </w:r>
      <w:proofErr w:type="spellStart"/>
      <w:r w:rsidRPr="007C43D6">
        <w:rPr>
          <w:rFonts w:ascii="Arial" w:hAnsi="Arial" w:cs="Arial"/>
          <w:sz w:val="24"/>
          <w:szCs w:val="24"/>
        </w:rPr>
        <w:t>Exercise</w:t>
      </w:r>
      <w:proofErr w:type="spellEnd"/>
      <w:r w:rsidRPr="007C43D6">
        <w:rPr>
          <w:rFonts w:ascii="Arial" w:hAnsi="Arial" w:cs="Arial"/>
          <w:sz w:val="24"/>
          <w:szCs w:val="24"/>
        </w:rPr>
        <w:t xml:space="preserve"> </w:t>
      </w:r>
      <w:proofErr w:type="spellStart"/>
      <w:r w:rsidRPr="007C43D6">
        <w:rPr>
          <w:rFonts w:ascii="Arial" w:hAnsi="Arial" w:cs="Arial"/>
          <w:sz w:val="24"/>
          <w:szCs w:val="24"/>
        </w:rPr>
        <w:t>ó</w:t>
      </w:r>
      <w:proofErr w:type="spellEnd"/>
      <w:r w:rsidRPr="007C43D6">
        <w:rPr>
          <w:rFonts w:ascii="Arial" w:hAnsi="Arial" w:cs="Arial"/>
          <w:sz w:val="24"/>
          <w:szCs w:val="24"/>
        </w:rPr>
        <w:t xml:space="preserve"> PRE, siglas en inglés)</w:t>
      </w:r>
    </w:p>
    <w:p w14:paraId="3A9C14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Origen del Programa de Entrenamiento con Resistencias Progresivo</w:t>
      </w:r>
    </w:p>
    <w:p w14:paraId="10CD201F"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J.</w:t>
      </w:r>
      <w:r w:rsidRPr="007C43D6">
        <w:rPr>
          <w:rFonts w:ascii="Arial" w:hAnsi="Arial" w:cs="Arial"/>
          <w:sz w:val="24"/>
          <w:szCs w:val="24"/>
        </w:rPr>
        <w:tab/>
        <w:t>Sistemas de Entrenamiento con Resistencias</w:t>
      </w:r>
    </w:p>
    <w:p w14:paraId="2855EFE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Sistema de sets simples y múltiples</w:t>
      </w:r>
    </w:p>
    <w:p w14:paraId="03E10B9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Sistema piramidal (de liviano a pesado)</w:t>
      </w:r>
    </w:p>
    <w:p w14:paraId="6B86932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Entrenamiento con resistencias en circuito</w:t>
      </w:r>
    </w:p>
    <w:p w14:paraId="24C8C75E"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Sistema de </w:t>
      </w:r>
      <w:proofErr w:type="spellStart"/>
      <w:r w:rsidRPr="007C43D6">
        <w:rPr>
          <w:rFonts w:ascii="Arial" w:hAnsi="Arial" w:cs="Arial"/>
          <w:sz w:val="24"/>
          <w:szCs w:val="24"/>
        </w:rPr>
        <w:t>super-serie</w:t>
      </w:r>
      <w:proofErr w:type="spellEnd"/>
    </w:p>
    <w:p w14:paraId="4595269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Sistema de rutina dividida</w:t>
      </w:r>
    </w:p>
    <w:p w14:paraId="05F6F0C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t>Pliometría (ciclos de estiramiento-acortamiento, o entrenamiento multisaltos)</w:t>
      </w:r>
    </w:p>
    <w:p w14:paraId="6D7F2441" w14:textId="77777777" w:rsidR="006A5A6D" w:rsidRPr="007C43D6" w:rsidRDefault="006A5A6D" w:rsidP="006A5A6D">
      <w:pPr>
        <w:spacing w:after="0" w:line="240" w:lineRule="auto"/>
        <w:ind w:left="720"/>
        <w:rPr>
          <w:rFonts w:ascii="Arial" w:hAnsi="Arial" w:cs="Arial"/>
          <w:sz w:val="24"/>
          <w:szCs w:val="24"/>
          <w:lang w:val="es-ES_tradnl"/>
        </w:rPr>
      </w:pPr>
      <w:r w:rsidRPr="007C43D6">
        <w:rPr>
          <w:rFonts w:ascii="Arial" w:hAnsi="Arial" w:cs="Arial"/>
          <w:sz w:val="24"/>
          <w:szCs w:val="24"/>
        </w:rPr>
        <w:t>K.</w:t>
      </w:r>
      <w:r w:rsidRPr="007C43D6">
        <w:rPr>
          <w:rFonts w:ascii="Arial" w:hAnsi="Arial" w:cs="Arial"/>
          <w:sz w:val="24"/>
          <w:szCs w:val="24"/>
        </w:rPr>
        <w:tab/>
        <w:t>Técnicas de Levantamiento de Pesas (Olímpico)</w:t>
      </w:r>
    </w:p>
    <w:p w14:paraId="419ED364"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Medidas preparatorias</w:t>
      </w:r>
    </w:p>
    <w:p w14:paraId="05206DE3"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Posiciones del competidor durante el levantamiento</w:t>
      </w:r>
    </w:p>
    <w:p w14:paraId="482446AD"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Errores más comunes</w:t>
      </w:r>
    </w:p>
    <w:p w14:paraId="32B830F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Flexibilidad</w:t>
      </w:r>
    </w:p>
    <w:p w14:paraId="5F3A5C1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Determinantes</w:t>
      </w:r>
    </w:p>
    <w:p w14:paraId="5CEB2C87"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Tipos de flexibilidad</w:t>
      </w:r>
    </w:p>
    <w:p w14:paraId="451818E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Hipertrofia muscular y flexibilidad</w:t>
      </w:r>
    </w:p>
    <w:p w14:paraId="488011E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Técnicas de flexibilidad</w:t>
      </w:r>
    </w:p>
    <w:p w14:paraId="743CEA9E" w14:textId="311F9646" w:rsidR="006A5A6D" w:rsidRPr="007C43D6" w:rsidRDefault="006A5A6D" w:rsidP="00EC2A8B">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Pautas metodológicas para el diseño de un programa de flexibilidad</w:t>
      </w:r>
    </w:p>
    <w:p w14:paraId="6001A5B5"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La Importancia/Beneficio de los Programas con Resistencias</w:t>
      </w:r>
    </w:p>
    <w:p w14:paraId="3A3F09C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Programas de entrenamiento con resistencias para mujeres</w:t>
      </w:r>
    </w:p>
    <w:p w14:paraId="1F66651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Programas de entrenamiento con resistencias para niños y adolescentes</w:t>
      </w:r>
    </w:p>
    <w:p w14:paraId="364108B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Programa de entrenamiento con resistencias para adultos mayores y de la tercera edad</w:t>
      </w:r>
    </w:p>
    <w:p w14:paraId="77F8E4E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Programa de entrenamiento con resistencias para atletas</w:t>
      </w:r>
    </w:p>
    <w:p w14:paraId="2272F64C" w14:textId="77777777" w:rsidR="006A5A6D" w:rsidRPr="007C43D6" w:rsidRDefault="006A5A6D" w:rsidP="00EC2A8B">
      <w:pPr>
        <w:spacing w:after="0" w:line="240" w:lineRule="auto"/>
        <w:ind w:left="1440" w:hanging="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Comparación de los Diferentes Programas de Entrenamiento con Resistencias</w:t>
      </w:r>
    </w:p>
    <w:p w14:paraId="2F5F7CE1"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Prevención de Lesiones</w:t>
      </w:r>
    </w:p>
    <w:p w14:paraId="7D469136"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Reglas de entrenamiento para prevenir lesiones</w:t>
      </w:r>
    </w:p>
    <w:p w14:paraId="173DBDC7"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importancia de la técnica</w:t>
      </w:r>
    </w:p>
    <w:p w14:paraId="36A64A31"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Consideraciones sobre la postura y la integridad de las estructuras que constituyen la columna vertebral </w:t>
      </w:r>
    </w:p>
    <w:p w14:paraId="24791DE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Recomendaciones Prácticas al Implementar un programa de Entrenamiento con resistencias</w:t>
      </w:r>
    </w:p>
    <w:p w14:paraId="557D1A88" w14:textId="77777777" w:rsidR="006A5A6D" w:rsidRPr="007C43D6" w:rsidRDefault="006A5A6D" w:rsidP="006A5A6D">
      <w:pPr>
        <w:spacing w:after="0" w:line="240" w:lineRule="auto"/>
        <w:rPr>
          <w:rFonts w:ascii="Arial" w:hAnsi="Arial" w:cs="Arial"/>
        </w:rPr>
      </w:pPr>
    </w:p>
    <w:p w14:paraId="3B6FB7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47E5A995" w14:textId="77777777" w:rsidR="006A5A6D" w:rsidRPr="007C43D6" w:rsidRDefault="006A5A6D" w:rsidP="006A5A6D">
      <w:pPr>
        <w:spacing w:after="0" w:line="240" w:lineRule="auto"/>
        <w:rPr>
          <w:rFonts w:ascii="Arial" w:hAnsi="Arial" w:cs="Arial"/>
          <w:sz w:val="24"/>
          <w:szCs w:val="24"/>
        </w:rPr>
      </w:pPr>
    </w:p>
    <w:p w14:paraId="50A7952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48116204" w14:textId="77777777" w:rsidR="006A5A6D" w:rsidRPr="007C43D6" w:rsidRDefault="006A5A6D" w:rsidP="006A5A6D">
      <w:pPr>
        <w:spacing w:after="0" w:line="240" w:lineRule="auto"/>
        <w:rPr>
          <w:rFonts w:ascii="Arial" w:hAnsi="Arial" w:cs="Arial"/>
          <w:sz w:val="24"/>
          <w:szCs w:val="24"/>
        </w:rPr>
      </w:pPr>
    </w:p>
    <w:p w14:paraId="5DEA086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651F05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407D78DE"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2892B8E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Actividad evaluativa consonante con el estado de salud y estilos de vida del participante potencial a un programa de entrenamiento con resistencias.</w:t>
      </w:r>
    </w:p>
    <w:p w14:paraId="1FCBA6F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Implementación de alguna prueba convencional, o funcional, en la sala de pesas del gimnasio de la universidad, con la finalidad de evaluar una capacidad muscular específica, sea la fortaleza muscular, tolerancia o la potencia muscular.</w:t>
      </w:r>
    </w:p>
    <w:p w14:paraId="62D05A8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Establecer la dosificación de las variables agudas para un programa conducente al desarrollo de la fortaleza, fundamentado en una logística de equipo colaborativo.</w:t>
      </w:r>
    </w:p>
    <w:p w14:paraId="6E2D7A87"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sz w:val="24"/>
          <w:szCs w:val="24"/>
        </w:rPr>
        <w:t>L7:</w:t>
      </w:r>
      <w:r w:rsidRPr="007C43D6">
        <w:rPr>
          <w:rFonts w:ascii="Arial" w:hAnsi="Arial" w:cs="Arial"/>
          <w:sz w:val="24"/>
          <w:szCs w:val="24"/>
        </w:rPr>
        <w:t xml:space="preserve"> Aplicar la programación de las variables agudas en la sala de pesas del gimnasio de la universidad, bajo la supervisión mutua entre los estudiantes.</w:t>
      </w:r>
    </w:p>
    <w:p w14:paraId="61C2818E" w14:textId="77777777" w:rsidR="006A5A6D" w:rsidRPr="007C43D6" w:rsidRDefault="006A5A6D" w:rsidP="006A5A6D">
      <w:pPr>
        <w:spacing w:after="0" w:line="240" w:lineRule="auto"/>
        <w:rPr>
          <w:rFonts w:ascii="Arial" w:hAnsi="Arial" w:cs="Arial"/>
          <w:sz w:val="24"/>
          <w:szCs w:val="24"/>
        </w:rPr>
      </w:pPr>
    </w:p>
    <w:p w14:paraId="7DF10FC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la Periodización de la Aptitud Muscular:</w:t>
      </w:r>
    </w:p>
    <w:p w14:paraId="23F84F45" w14:textId="77777777" w:rsidR="006A5A6D" w:rsidRPr="007C43D6" w:rsidRDefault="006A5A6D" w:rsidP="006A5A6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805C03E" w14:textId="77777777" w:rsidR="006A5A6D" w:rsidRPr="007C43D6" w:rsidRDefault="006A5A6D" w:rsidP="006A5A6D">
      <w:pPr>
        <w:spacing w:after="0" w:line="240" w:lineRule="auto"/>
        <w:rPr>
          <w:rFonts w:ascii="Arial" w:hAnsi="Arial" w:cs="Arial"/>
          <w:sz w:val="24"/>
          <w:szCs w:val="24"/>
        </w:rPr>
      </w:pPr>
    </w:p>
    <w:p w14:paraId="5FACCA8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la periodización de una capacidad muscular especializada, erigida del análisis de necesidades de un evento competitivo de esencia colectivo o individual.</w:t>
      </w:r>
    </w:p>
    <w:p w14:paraId="02E1E21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cíclico de las aptitudes musculares, en conformidad al calendario de competencias de una actividad deportiva de conjunto o evento deportivo individual.</w:t>
      </w:r>
    </w:p>
    <w:p w14:paraId="2EAACE9E" w14:textId="77777777" w:rsidR="006A5A6D" w:rsidRPr="007C43D6" w:rsidRDefault="006A5A6D" w:rsidP="006A5A6D">
      <w:pPr>
        <w:spacing w:after="0" w:line="240" w:lineRule="auto"/>
        <w:rPr>
          <w:rFonts w:ascii="Arial" w:hAnsi="Arial" w:cs="Arial"/>
          <w:sz w:val="24"/>
          <w:szCs w:val="24"/>
        </w:rPr>
      </w:pPr>
    </w:p>
    <w:p w14:paraId="69C5437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4FBA025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2DF7F8A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1D0BEC7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6D7BBFD0" w14:textId="77777777" w:rsidR="006A5A6D" w:rsidRPr="007C43D6" w:rsidRDefault="006A5A6D" w:rsidP="006A5A6D">
      <w:pPr>
        <w:spacing w:after="0" w:line="240" w:lineRule="auto"/>
        <w:rPr>
          <w:rFonts w:ascii="Arial" w:hAnsi="Arial" w:cs="Arial"/>
          <w:sz w:val="24"/>
          <w:szCs w:val="24"/>
        </w:rPr>
      </w:pPr>
    </w:p>
    <w:p w14:paraId="3F7A70F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74BBA6C" w14:textId="77777777" w:rsidR="006A5A6D" w:rsidRPr="007C43D6" w:rsidRDefault="006A5A6D" w:rsidP="006A5A6D">
      <w:pPr>
        <w:spacing w:after="0" w:line="240" w:lineRule="auto"/>
        <w:rPr>
          <w:rFonts w:ascii="Arial" w:hAnsi="Arial" w:cs="Arial"/>
          <w:sz w:val="24"/>
          <w:szCs w:val="24"/>
        </w:rPr>
      </w:pPr>
    </w:p>
    <w:p w14:paraId="0F3B9828"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C48DE9D" w14:textId="77777777" w:rsidR="006A5A6D" w:rsidRPr="007C43D6" w:rsidRDefault="006A5A6D" w:rsidP="006A5A6D">
      <w:pPr>
        <w:spacing w:after="0" w:line="240" w:lineRule="auto"/>
        <w:rPr>
          <w:rFonts w:ascii="Arial" w:hAnsi="Arial" w:cs="Arial"/>
          <w:sz w:val="24"/>
          <w:szCs w:val="24"/>
        </w:rPr>
      </w:pPr>
    </w:p>
    <w:p w14:paraId="1291340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6786E33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3CC77E90"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4C4F1C06"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11F2F77C"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10D19B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Planificar y desarrollar un programa de entrenamiento con resistencias conducente al desarrollo de una de las cualidades musculares (</w:t>
      </w:r>
      <w:proofErr w:type="spellStart"/>
      <w:r w:rsidRPr="007C43D6">
        <w:rPr>
          <w:rFonts w:ascii="Arial" w:hAnsi="Arial" w:cs="Arial"/>
          <w:sz w:val="24"/>
          <w:szCs w:val="24"/>
        </w:rPr>
        <w:t>Ej</w:t>
      </w:r>
      <w:proofErr w:type="spellEnd"/>
      <w:r w:rsidRPr="007C43D6">
        <w:rPr>
          <w:rFonts w:ascii="Arial" w:hAnsi="Arial" w:cs="Arial"/>
          <w:sz w:val="24"/>
          <w:szCs w:val="24"/>
        </w:rPr>
        <w:t>: fortaleza, tolerancia o potencia) y empleando uno o más sistema y forma de entrenamiento (10% peso).</w:t>
      </w:r>
    </w:p>
    <w:p w14:paraId="5E9FD71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Planificación y diseño de un programa orientado hacia el entrenamiento de una variable particular asociada a la aptitud muscular, fundamentada en las evidencias científicas que reportan las investigaciones experimentales y controladas, provenientes de revistas profesionales arbitradas (10% peso).</w:t>
      </w:r>
    </w:p>
    <w:p w14:paraId="350AAEB9"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plantel o gimnasio dedicado al entrenamiento con resistencia (10% peso)</w:t>
      </w:r>
    </w:p>
    <w:p w14:paraId="75DDB93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56181E51" w14:textId="77777777" w:rsidR="006A5A6D" w:rsidRPr="007C43D6" w:rsidRDefault="006A5A6D" w:rsidP="006A5A6D">
      <w:pPr>
        <w:spacing w:after="0" w:line="240" w:lineRule="auto"/>
        <w:rPr>
          <w:rFonts w:ascii="Arial" w:hAnsi="Arial" w:cs="Arial"/>
          <w:sz w:val="24"/>
          <w:szCs w:val="24"/>
        </w:rPr>
      </w:pPr>
    </w:p>
    <w:p w14:paraId="764FFC70"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75944DEB" w14:textId="77777777" w:rsidR="006A5A6D" w:rsidRPr="007C43D6" w:rsidRDefault="006A5A6D" w:rsidP="006A5A6D">
      <w:pPr>
        <w:spacing w:after="0" w:line="240" w:lineRule="auto"/>
        <w:rPr>
          <w:rFonts w:ascii="Arial" w:hAnsi="Arial" w:cs="Arial"/>
          <w:sz w:val="24"/>
          <w:szCs w:val="24"/>
        </w:rPr>
      </w:pPr>
    </w:p>
    <w:p w14:paraId="557E2CAD"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6484CFDF" w14:textId="77777777" w:rsidR="006A5A6D" w:rsidRPr="007C43D6" w:rsidRDefault="006A5A6D" w:rsidP="006A5A6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6A5A6D" w:rsidRPr="007C43D6" w14:paraId="352B717A" w14:textId="77777777" w:rsidTr="00F6223D">
        <w:trPr>
          <w:jc w:val="center"/>
        </w:trPr>
        <w:tc>
          <w:tcPr>
            <w:tcW w:w="3384" w:type="dxa"/>
            <w:shd w:val="clear" w:color="auto" w:fill="auto"/>
            <w:vAlign w:val="center"/>
          </w:tcPr>
          <w:p w14:paraId="562794D9"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78625D1"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0065ACBB"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 de la</w:t>
            </w:r>
          </w:p>
          <w:p w14:paraId="57A02154"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6A5A6D" w:rsidRPr="007C43D6" w14:paraId="48729F37" w14:textId="77777777" w:rsidTr="00F6223D">
        <w:trPr>
          <w:jc w:val="center"/>
        </w:trPr>
        <w:tc>
          <w:tcPr>
            <w:tcW w:w="3384" w:type="dxa"/>
            <w:shd w:val="clear" w:color="auto" w:fill="auto"/>
          </w:tcPr>
          <w:p w14:paraId="5EAD350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35D73F7B"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1DAB1C8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13F962C6" w14:textId="77777777" w:rsidTr="00F6223D">
        <w:trPr>
          <w:jc w:val="center"/>
        </w:trPr>
        <w:tc>
          <w:tcPr>
            <w:tcW w:w="3384" w:type="dxa"/>
            <w:shd w:val="clear" w:color="auto" w:fill="auto"/>
          </w:tcPr>
          <w:p w14:paraId="7052ECF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38591CA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4DAD7F4C"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2146607" w14:textId="77777777" w:rsidTr="00F6223D">
        <w:trPr>
          <w:jc w:val="center"/>
        </w:trPr>
        <w:tc>
          <w:tcPr>
            <w:tcW w:w="3384" w:type="dxa"/>
            <w:shd w:val="clear" w:color="auto" w:fill="auto"/>
          </w:tcPr>
          <w:p w14:paraId="614F097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02A00C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566CAC2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r>
      <w:tr w:rsidR="006A5A6D" w:rsidRPr="007C43D6" w14:paraId="4F7C487B" w14:textId="77777777" w:rsidTr="00F6223D">
        <w:trPr>
          <w:jc w:val="center"/>
        </w:trPr>
        <w:tc>
          <w:tcPr>
            <w:tcW w:w="3384" w:type="dxa"/>
            <w:shd w:val="clear" w:color="auto" w:fill="auto"/>
          </w:tcPr>
          <w:p w14:paraId="039ACD9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64CD284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2D8E8475"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78589159" w14:textId="77777777" w:rsidTr="00F6223D">
        <w:trPr>
          <w:jc w:val="center"/>
        </w:trPr>
        <w:tc>
          <w:tcPr>
            <w:tcW w:w="3384" w:type="dxa"/>
            <w:shd w:val="clear" w:color="auto" w:fill="auto"/>
          </w:tcPr>
          <w:p w14:paraId="6DF5779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7CF8CA3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F71B5CE"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5DC3B294" w14:textId="77777777" w:rsidTr="00F6223D">
        <w:trPr>
          <w:jc w:val="center"/>
        </w:trPr>
        <w:tc>
          <w:tcPr>
            <w:tcW w:w="3384" w:type="dxa"/>
            <w:shd w:val="clear" w:color="auto" w:fill="auto"/>
          </w:tcPr>
          <w:p w14:paraId="78CD0AB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6D21641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50A0DE4"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C5571B2" w14:textId="77777777" w:rsidTr="00F6223D">
        <w:trPr>
          <w:jc w:val="center"/>
        </w:trPr>
        <w:tc>
          <w:tcPr>
            <w:tcW w:w="3384" w:type="dxa"/>
            <w:shd w:val="clear" w:color="auto" w:fill="auto"/>
          </w:tcPr>
          <w:p w14:paraId="37A6AD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106B7F5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70029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1DEB7AE4" w14:textId="77777777" w:rsidTr="00F6223D">
        <w:trPr>
          <w:jc w:val="center"/>
        </w:trPr>
        <w:tc>
          <w:tcPr>
            <w:tcW w:w="3384" w:type="dxa"/>
            <w:shd w:val="clear" w:color="auto" w:fill="auto"/>
          </w:tcPr>
          <w:p w14:paraId="64F77228"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03E3671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5F688D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78075F13" w14:textId="77777777" w:rsidTr="00F6223D">
        <w:trPr>
          <w:jc w:val="center"/>
        </w:trPr>
        <w:tc>
          <w:tcPr>
            <w:tcW w:w="3384" w:type="dxa"/>
            <w:shd w:val="clear" w:color="auto" w:fill="auto"/>
          </w:tcPr>
          <w:p w14:paraId="6DD642C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4FCDF21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ACC3B3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3D36BA9C" w14:textId="77777777" w:rsidTr="00F6223D">
        <w:trPr>
          <w:jc w:val="center"/>
        </w:trPr>
        <w:tc>
          <w:tcPr>
            <w:tcW w:w="3384" w:type="dxa"/>
            <w:shd w:val="clear" w:color="auto" w:fill="auto"/>
          </w:tcPr>
          <w:p w14:paraId="4DD7566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591AD36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752C3D4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r>
    </w:tbl>
    <w:p w14:paraId="77A1BDF9" w14:textId="77777777" w:rsidR="006A5A6D" w:rsidRPr="007C43D6" w:rsidRDefault="006A5A6D" w:rsidP="006A5A6D">
      <w:pPr>
        <w:spacing w:after="0" w:line="240" w:lineRule="auto"/>
        <w:rPr>
          <w:rFonts w:ascii="Arial" w:hAnsi="Arial" w:cs="Arial"/>
          <w:sz w:val="24"/>
          <w:szCs w:val="24"/>
        </w:rPr>
      </w:pPr>
    </w:p>
    <w:p w14:paraId="1301E85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4B3B97F1" w14:textId="77777777" w:rsidR="006A5A6D" w:rsidRPr="007C43D6" w:rsidRDefault="006A5A6D" w:rsidP="006A5A6D">
      <w:pPr>
        <w:spacing w:after="0" w:line="240" w:lineRule="auto"/>
        <w:rPr>
          <w:rFonts w:ascii="Arial" w:hAnsi="Arial" w:cs="Arial"/>
          <w:sz w:val="24"/>
          <w:szCs w:val="24"/>
        </w:rPr>
      </w:pPr>
    </w:p>
    <w:p w14:paraId="13B08AFE" w14:textId="77777777" w:rsidR="009F657A" w:rsidRPr="009A387B" w:rsidRDefault="009F657A" w:rsidP="009F657A">
      <w:pPr>
        <w:pStyle w:val="Subtitle"/>
        <w:rPr>
          <w:b/>
          <w:sz w:val="24"/>
          <w:lang w:val="es-PR"/>
        </w:rPr>
      </w:pPr>
      <w:r w:rsidRPr="009A387B">
        <w:rPr>
          <w:b/>
          <w:sz w:val="24"/>
          <w:lang w:val="es-PR"/>
        </w:rPr>
        <w:t>VII.</w:t>
      </w:r>
      <w:r w:rsidRPr="009A387B">
        <w:rPr>
          <w:b/>
          <w:sz w:val="24"/>
          <w:lang w:val="es-PR"/>
        </w:rPr>
        <w:tab/>
        <w:t>NOTAS ESPECIALES</w:t>
      </w:r>
    </w:p>
    <w:p w14:paraId="76D0E8AB" w14:textId="77777777" w:rsidR="009F657A" w:rsidRPr="0042398E" w:rsidRDefault="009F657A" w:rsidP="009F657A">
      <w:pPr>
        <w:pStyle w:val="Subtitle"/>
        <w:rPr>
          <w:bCs/>
          <w:sz w:val="24"/>
          <w:lang w:val="es-PR"/>
        </w:rPr>
      </w:pPr>
    </w:p>
    <w:p w14:paraId="477AE361" w14:textId="77777777" w:rsidR="009F657A" w:rsidRPr="009A387B" w:rsidRDefault="009F657A" w:rsidP="009F657A">
      <w:pPr>
        <w:spacing w:after="0" w:line="240" w:lineRule="auto"/>
        <w:ind w:firstLine="720"/>
        <w:rPr>
          <w:rFonts w:ascii="Arial" w:hAnsi="Arial" w:cs="Arial"/>
          <w:b/>
          <w:sz w:val="24"/>
          <w:szCs w:val="24"/>
        </w:rPr>
      </w:pPr>
      <w:r w:rsidRPr="009A387B">
        <w:rPr>
          <w:rFonts w:ascii="Arial" w:hAnsi="Arial" w:cs="Arial"/>
          <w:b/>
          <w:sz w:val="24"/>
          <w:szCs w:val="24"/>
        </w:rPr>
        <w:t>A.</w:t>
      </w:r>
      <w:r w:rsidRPr="009A387B">
        <w:rPr>
          <w:rFonts w:ascii="Arial" w:hAnsi="Arial" w:cs="Arial"/>
          <w:b/>
          <w:sz w:val="24"/>
          <w:szCs w:val="24"/>
        </w:rPr>
        <w:tab/>
        <w:t>Servicios Auxiliares o Necesidades Especiales</w:t>
      </w:r>
    </w:p>
    <w:p w14:paraId="5071D26F" w14:textId="77777777" w:rsidR="009F657A" w:rsidRPr="009A387B" w:rsidRDefault="009F657A" w:rsidP="009F657A">
      <w:pPr>
        <w:spacing w:after="0" w:line="240" w:lineRule="auto"/>
        <w:rPr>
          <w:rFonts w:ascii="Arial" w:hAnsi="Arial" w:cs="Arial"/>
          <w:bCs/>
          <w:sz w:val="24"/>
          <w:szCs w:val="24"/>
        </w:rPr>
      </w:pPr>
    </w:p>
    <w:p w14:paraId="39A2D021" w14:textId="77777777" w:rsidR="009F657A" w:rsidRPr="009A387B" w:rsidRDefault="009F657A" w:rsidP="009F657A">
      <w:pPr>
        <w:spacing w:after="0" w:line="240" w:lineRule="auto"/>
        <w:ind w:left="1440"/>
        <w:rPr>
          <w:rFonts w:ascii="Arial" w:hAnsi="Arial" w:cs="Arial"/>
          <w:sz w:val="24"/>
          <w:szCs w:val="24"/>
        </w:rPr>
      </w:pPr>
      <w:r w:rsidRPr="009A387B">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sz w:val="24"/>
          <w:szCs w:val="24"/>
          <w:u w:val="single"/>
        </w:rPr>
        <w:t>Dra. María de los Ángeles Cabello</w:t>
      </w:r>
      <w:r w:rsidRPr="009A387B">
        <w:rPr>
          <w:rFonts w:ascii="Arial" w:hAnsi="Arial" w:cs="Arial"/>
          <w:sz w:val="24"/>
          <w:szCs w:val="24"/>
        </w:rPr>
        <w:t>, ubicada en el Programa de Orientación Universitaria, Salón 419, en el cuarto piso del Edificio John Will Harris, 787-250-1912, extensión 2306.  El profesor y la institución aseguran la confidencialidad del estudiante.</w:t>
      </w:r>
    </w:p>
    <w:p w14:paraId="361759BB" w14:textId="77777777" w:rsidR="009F657A" w:rsidRPr="009A387B" w:rsidRDefault="009F657A" w:rsidP="009F657A">
      <w:pPr>
        <w:spacing w:after="0"/>
        <w:rPr>
          <w:rFonts w:ascii="Arial" w:hAnsi="Arial" w:cs="Arial"/>
          <w:sz w:val="24"/>
          <w:szCs w:val="24"/>
        </w:rPr>
      </w:pPr>
    </w:p>
    <w:p w14:paraId="38DA294F" w14:textId="77777777" w:rsidR="009F657A" w:rsidRPr="009A387B" w:rsidRDefault="009F657A" w:rsidP="009F657A">
      <w:pPr>
        <w:spacing w:after="0"/>
        <w:ind w:firstLine="720"/>
        <w:rPr>
          <w:rFonts w:ascii="Arial" w:hAnsi="Arial" w:cs="Arial"/>
          <w:b/>
          <w:sz w:val="24"/>
          <w:szCs w:val="24"/>
        </w:rPr>
      </w:pPr>
      <w:r w:rsidRPr="009A387B">
        <w:rPr>
          <w:rFonts w:ascii="Arial" w:hAnsi="Arial" w:cs="Arial"/>
          <w:b/>
          <w:sz w:val="24"/>
          <w:szCs w:val="24"/>
        </w:rPr>
        <w:t>B.</w:t>
      </w:r>
      <w:r w:rsidRPr="009A387B">
        <w:rPr>
          <w:rFonts w:ascii="Arial" w:hAnsi="Arial" w:cs="Arial"/>
          <w:b/>
          <w:sz w:val="24"/>
          <w:szCs w:val="24"/>
        </w:rPr>
        <w:tab/>
        <w:t>Honradez, Fraude y Plagio</w:t>
      </w:r>
    </w:p>
    <w:p w14:paraId="246F9564" w14:textId="77777777" w:rsidR="009F657A" w:rsidRDefault="009F657A" w:rsidP="009F657A">
      <w:pPr>
        <w:pStyle w:val="ListParagraph"/>
        <w:ind w:left="0"/>
        <w:contextualSpacing w:val="0"/>
        <w:rPr>
          <w:rFonts w:ascii="Arial" w:hAnsi="Arial" w:cs="Arial"/>
        </w:rPr>
      </w:pPr>
    </w:p>
    <w:p w14:paraId="67C2E110" w14:textId="77777777" w:rsidR="009F657A" w:rsidRPr="009A387B" w:rsidRDefault="009F657A" w:rsidP="009F657A">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hyperlink r:id="rId9" w:history="1">
        <w:r w:rsidRPr="009A387B">
          <w:rPr>
            <w:rStyle w:val="Hyperlink"/>
            <w:rFonts w:ascii="Arial" w:hAnsi="Arial" w:cs="Arial"/>
            <w:b/>
            <w:bCs/>
            <w:i/>
            <w:color w:val="auto"/>
            <w:sz w:val="24"/>
            <w:szCs w:val="24"/>
          </w:rPr>
          <w:t>General de Estudiantes</w:t>
        </w:r>
      </w:hyperlink>
      <w:r w:rsidRPr="009A387B">
        <w:rPr>
          <w:rFonts w:ascii="Arial" w:hAnsi="Arial" w:cs="Arial"/>
          <w:sz w:val="24"/>
          <w:szCs w:val="24"/>
        </w:rPr>
        <w:t xml:space="preserve">.  Las infracciones mayores, según dispone el </w:t>
      </w:r>
      <w:hyperlink r:id="rId10" w:history="1">
        <w:r w:rsidRPr="009A387B">
          <w:rPr>
            <w:rStyle w:val="Hyperlink"/>
            <w:rFonts w:ascii="Arial" w:hAnsi="Arial" w:cs="Arial"/>
            <w:b/>
            <w:bCs/>
            <w:i/>
            <w:color w:val="auto"/>
            <w:sz w:val="24"/>
            <w:szCs w:val="24"/>
          </w:rPr>
          <w:t>Reglamento General de Estudiantes</w:t>
        </w:r>
      </w:hyperlink>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3A410472" w14:textId="77777777" w:rsidR="009F657A" w:rsidRPr="009A387B" w:rsidRDefault="009F657A" w:rsidP="009F657A">
      <w:pPr>
        <w:pStyle w:val="ListParagraph"/>
        <w:spacing w:after="0"/>
        <w:ind w:left="0"/>
        <w:contextualSpacing w:val="0"/>
        <w:rPr>
          <w:rFonts w:ascii="Arial" w:hAnsi="Arial" w:cs="Arial"/>
          <w:sz w:val="24"/>
          <w:szCs w:val="24"/>
        </w:rPr>
      </w:pPr>
    </w:p>
    <w:p w14:paraId="6B5456E3" w14:textId="77777777" w:rsidR="009F657A" w:rsidRPr="009A387B" w:rsidRDefault="009F657A" w:rsidP="009F657A">
      <w:pPr>
        <w:spacing w:after="0"/>
        <w:ind w:firstLine="720"/>
        <w:rPr>
          <w:rFonts w:ascii="Arial" w:hAnsi="Arial" w:cs="Arial"/>
          <w:b/>
          <w:sz w:val="24"/>
          <w:szCs w:val="24"/>
        </w:rPr>
      </w:pPr>
      <w:r w:rsidRPr="009A387B">
        <w:rPr>
          <w:rFonts w:ascii="Arial" w:hAnsi="Arial" w:cs="Arial"/>
          <w:b/>
          <w:sz w:val="24"/>
          <w:szCs w:val="24"/>
        </w:rPr>
        <w:t>C.</w:t>
      </w:r>
      <w:r w:rsidRPr="009A387B">
        <w:rPr>
          <w:rFonts w:ascii="Arial" w:hAnsi="Arial" w:cs="Arial"/>
          <w:b/>
          <w:sz w:val="24"/>
          <w:szCs w:val="24"/>
        </w:rPr>
        <w:tab/>
        <w:t>Uso de Dispositivos Electrónicos</w:t>
      </w:r>
    </w:p>
    <w:p w14:paraId="1D963BA0" w14:textId="77777777" w:rsidR="009F657A" w:rsidRDefault="009F657A" w:rsidP="009F657A">
      <w:pPr>
        <w:rPr>
          <w:rFonts w:ascii="Arial" w:hAnsi="Arial" w:cs="Arial"/>
        </w:rPr>
      </w:pPr>
    </w:p>
    <w:p w14:paraId="277A3807" w14:textId="77777777" w:rsidR="009F657A" w:rsidRDefault="009F657A" w:rsidP="009F657A">
      <w:pPr>
        <w:ind w:left="1440"/>
        <w:rPr>
          <w:rFonts w:ascii="Arial" w:hAnsi="Arial" w:cs="Arial"/>
        </w:rPr>
      </w:pPr>
      <w:r w:rsidRPr="009A387B">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6C42249" w14:textId="77777777" w:rsidR="009F657A" w:rsidRPr="009A387B" w:rsidRDefault="009F657A" w:rsidP="009F657A">
      <w:pPr>
        <w:spacing w:after="0"/>
        <w:rPr>
          <w:rFonts w:ascii="Arial" w:hAnsi="Arial" w:cs="Arial"/>
          <w:sz w:val="24"/>
          <w:szCs w:val="24"/>
        </w:rPr>
      </w:pPr>
    </w:p>
    <w:p w14:paraId="7D6417C4" w14:textId="77777777" w:rsidR="009F657A" w:rsidRPr="009A387B" w:rsidRDefault="009F657A" w:rsidP="009F657A">
      <w:pPr>
        <w:spacing w:after="0"/>
        <w:ind w:firstLine="720"/>
        <w:rPr>
          <w:rFonts w:ascii="Arial" w:eastAsia="Batang" w:hAnsi="Arial" w:cs="Arial"/>
          <w:b/>
          <w:sz w:val="24"/>
          <w:szCs w:val="24"/>
          <w:lang w:eastAsia="ko-KR"/>
        </w:rPr>
      </w:pPr>
      <w:r w:rsidRPr="009A387B">
        <w:rPr>
          <w:rFonts w:ascii="Arial" w:eastAsia="Batang" w:hAnsi="Arial" w:cs="Arial"/>
          <w:b/>
          <w:sz w:val="24"/>
          <w:szCs w:val="24"/>
          <w:lang w:eastAsia="ko-KR"/>
        </w:rPr>
        <w:t>D</w:t>
      </w:r>
      <w:r w:rsidRPr="009A387B">
        <w:rPr>
          <w:rFonts w:ascii="Arial" w:eastAsia="Batang" w:hAnsi="Arial" w:cs="Arial"/>
          <w:b/>
          <w:sz w:val="24"/>
          <w:szCs w:val="24"/>
          <w:lang w:eastAsia="ko-KR"/>
        </w:rPr>
        <w:tab/>
        <w:t>Cumplimiento con las disposiciones del Título IX</w:t>
      </w:r>
    </w:p>
    <w:p w14:paraId="03F0C4D3" w14:textId="77777777" w:rsidR="009F657A" w:rsidRDefault="009F657A" w:rsidP="009F657A">
      <w:pPr>
        <w:rPr>
          <w:rFonts w:ascii="Arial" w:hAnsi="Arial" w:cs="Arial"/>
          <w:bCs/>
        </w:rPr>
      </w:pPr>
    </w:p>
    <w:p w14:paraId="46BB87A0" w14:textId="77777777" w:rsidR="009F657A" w:rsidRPr="009A387B" w:rsidRDefault="009F657A" w:rsidP="009F657A">
      <w:pPr>
        <w:spacing w:after="0"/>
        <w:ind w:left="1440"/>
        <w:rPr>
          <w:rFonts w:ascii="Arial" w:eastAsia="Batang" w:hAnsi="Arial" w:cs="Arial"/>
          <w:b/>
          <w:sz w:val="24"/>
          <w:szCs w:val="24"/>
          <w:lang w:eastAsia="ko-KR"/>
        </w:rPr>
      </w:pPr>
      <w:r w:rsidRPr="009A387B">
        <w:rPr>
          <w:rFonts w:ascii="Arial" w:hAnsi="Arial" w:cs="Arial"/>
          <w:bCs/>
          <w:sz w:val="24"/>
          <w:szCs w:val="24"/>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34EEF13" w14:textId="77777777" w:rsidR="009F657A" w:rsidRPr="009A387B" w:rsidRDefault="009F657A" w:rsidP="009F657A">
      <w:pPr>
        <w:spacing w:after="0"/>
        <w:rPr>
          <w:rFonts w:ascii="Arial" w:eastAsia="Batang" w:hAnsi="Arial" w:cs="Arial"/>
          <w:bCs/>
          <w:sz w:val="24"/>
          <w:szCs w:val="24"/>
          <w:lang w:eastAsia="ko-KR"/>
        </w:rPr>
      </w:pPr>
    </w:p>
    <w:p w14:paraId="26367F99" w14:textId="77777777" w:rsidR="009F657A" w:rsidRPr="009A387B" w:rsidRDefault="009F657A" w:rsidP="009F657A">
      <w:pPr>
        <w:spacing w:after="0"/>
        <w:ind w:left="1440"/>
        <w:rPr>
          <w:rFonts w:ascii="Arial" w:hAnsi="Arial" w:cs="Arial"/>
          <w:bCs/>
          <w:sz w:val="24"/>
          <w:szCs w:val="24"/>
        </w:rPr>
      </w:pPr>
      <w:r w:rsidRPr="009A387B">
        <w:rPr>
          <w:rFonts w:ascii="Arial" w:hAnsi="Arial" w:cs="Arial"/>
          <w:bCs/>
          <w:sz w:val="24"/>
          <w:szCs w:val="24"/>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sz w:val="24"/>
          <w:szCs w:val="24"/>
          <w:u w:val="single"/>
        </w:rPr>
        <w:t>Sr. George Rivera</w:t>
      </w:r>
      <w:r w:rsidRPr="009A387B">
        <w:rPr>
          <w:rFonts w:ascii="Arial" w:hAnsi="Arial" w:cs="Arial"/>
          <w:bCs/>
          <w:sz w:val="24"/>
          <w:szCs w:val="24"/>
        </w:rPr>
        <w:t xml:space="preserve">, al teléfono (787) 250-1912 extensión </w:t>
      </w:r>
      <w:r w:rsidRPr="009A387B">
        <w:rPr>
          <w:rFonts w:ascii="Arial" w:hAnsi="Arial" w:cs="Arial"/>
          <w:b/>
          <w:i/>
          <w:iCs/>
          <w:sz w:val="24"/>
          <w:szCs w:val="24"/>
          <w:u w:val="single"/>
        </w:rPr>
        <w:t>2147</w:t>
      </w:r>
      <w:r w:rsidRPr="009A387B">
        <w:rPr>
          <w:rFonts w:ascii="Arial" w:hAnsi="Arial" w:cs="Arial"/>
          <w:bCs/>
          <w:sz w:val="24"/>
          <w:szCs w:val="24"/>
        </w:rPr>
        <w:t xml:space="preserve">, o al correo electrónico: </w:t>
      </w:r>
      <w:r w:rsidRPr="009A387B">
        <w:rPr>
          <w:rFonts w:ascii="Arial" w:hAnsi="Arial" w:cs="Arial"/>
          <w:b/>
          <w:i/>
          <w:iCs/>
          <w:sz w:val="24"/>
          <w:szCs w:val="24"/>
          <w:u w:val="single"/>
        </w:rPr>
        <w:t>grivera@metro.inter.edu</w:t>
      </w:r>
      <w:r w:rsidRPr="009A387B">
        <w:rPr>
          <w:rFonts w:ascii="Arial" w:hAnsi="Arial" w:cs="Arial"/>
          <w:bCs/>
          <w:sz w:val="24"/>
          <w:szCs w:val="24"/>
        </w:rPr>
        <w:t>.</w:t>
      </w:r>
    </w:p>
    <w:p w14:paraId="13C9E64E" w14:textId="77777777" w:rsidR="009F657A" w:rsidRPr="009A387B" w:rsidRDefault="009F657A" w:rsidP="009F657A">
      <w:pPr>
        <w:spacing w:after="0"/>
        <w:rPr>
          <w:rFonts w:ascii="Arial" w:hAnsi="Arial" w:cs="Arial"/>
          <w:bCs/>
          <w:sz w:val="24"/>
          <w:szCs w:val="24"/>
        </w:rPr>
      </w:pPr>
    </w:p>
    <w:p w14:paraId="4394EA05" w14:textId="77777777" w:rsidR="009F657A" w:rsidRPr="009A387B" w:rsidRDefault="009F657A" w:rsidP="009F657A">
      <w:pPr>
        <w:spacing w:after="0"/>
        <w:ind w:left="1440"/>
        <w:rPr>
          <w:rFonts w:ascii="Arial" w:eastAsia="Batang" w:hAnsi="Arial" w:cs="Arial"/>
          <w:b/>
          <w:sz w:val="24"/>
          <w:szCs w:val="24"/>
          <w:lang w:eastAsia="ko-KR"/>
        </w:rPr>
      </w:pPr>
      <w:r w:rsidRPr="009A387B">
        <w:rPr>
          <w:rFonts w:ascii="Arial" w:hAnsi="Arial" w:cs="Arial"/>
          <w:bCs/>
          <w:sz w:val="24"/>
          <w:szCs w:val="24"/>
        </w:rPr>
        <w:t xml:space="preserve">El Documento Normativo titulado </w:t>
      </w:r>
      <w:r w:rsidRPr="009A387B">
        <w:rPr>
          <w:rFonts w:ascii="Arial" w:hAnsi="Arial" w:cs="Arial"/>
          <w:b/>
          <w:bCs/>
          <w:sz w:val="24"/>
          <w:szCs w:val="24"/>
        </w:rPr>
        <w:t>Normas y Procedimientos para Atender Alegadas Violaciones a las Disposiciones del Título IX</w:t>
      </w:r>
      <w:r w:rsidRPr="009A387B">
        <w:rPr>
          <w:rFonts w:ascii="Arial" w:hAnsi="Arial" w:cs="Arial"/>
          <w:bCs/>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sz w:val="24"/>
          <w:szCs w:val="24"/>
          <w:u w:val="single"/>
        </w:rPr>
        <w:t>www.inter.edu</w:t>
      </w:r>
      <w:r w:rsidRPr="009A387B">
        <w:rPr>
          <w:rFonts w:ascii="Arial" w:hAnsi="Arial" w:cs="Arial"/>
          <w:bCs/>
          <w:sz w:val="24"/>
          <w:szCs w:val="24"/>
        </w:rPr>
        <w:t>).</w:t>
      </w:r>
    </w:p>
    <w:p w14:paraId="42E297AF" w14:textId="77777777" w:rsidR="009F657A" w:rsidRPr="009A387B" w:rsidRDefault="009F657A" w:rsidP="009F657A">
      <w:pPr>
        <w:spacing w:after="0"/>
        <w:rPr>
          <w:rFonts w:ascii="Arial" w:hAnsi="Arial" w:cs="Arial"/>
          <w:sz w:val="24"/>
          <w:szCs w:val="24"/>
        </w:rPr>
      </w:pPr>
    </w:p>
    <w:p w14:paraId="4C283160"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3CFB1F38" w14:textId="77777777" w:rsidR="006A5A6D" w:rsidRPr="007C43D6" w:rsidRDefault="006A5A6D" w:rsidP="006A5A6D">
      <w:pPr>
        <w:spacing w:after="0" w:line="240" w:lineRule="auto"/>
        <w:rPr>
          <w:rFonts w:ascii="Arial" w:hAnsi="Arial" w:cs="Arial"/>
          <w:sz w:val="24"/>
          <w:szCs w:val="24"/>
        </w:rPr>
      </w:pPr>
    </w:p>
    <w:p w14:paraId="08E97E0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094FF2F" w14:textId="77777777" w:rsidR="006A5A6D" w:rsidRPr="007C43D6" w:rsidRDefault="006A5A6D" w:rsidP="006A5A6D">
      <w:pPr>
        <w:spacing w:after="0" w:line="240" w:lineRule="auto"/>
        <w:rPr>
          <w:rFonts w:ascii="Arial" w:hAnsi="Arial" w:cs="Arial"/>
          <w:sz w:val="24"/>
          <w:szCs w:val="24"/>
        </w:rPr>
      </w:pPr>
    </w:p>
    <w:p w14:paraId="6F0E4E5E" w14:textId="3B337E4D" w:rsidR="006A5A6D" w:rsidRPr="007C43D6" w:rsidRDefault="006A5A6D" w:rsidP="006A5A6D">
      <w:pPr>
        <w:spacing w:after="0" w:line="240" w:lineRule="auto"/>
        <w:ind w:left="720" w:hanging="720"/>
        <w:rPr>
          <w:rFonts w:ascii="Arial" w:hAnsi="Arial" w:cs="Arial"/>
          <w:sz w:val="24"/>
          <w:szCs w:val="24"/>
        </w:rPr>
      </w:pPr>
      <w:r w:rsidRPr="006A5A6D">
        <w:rPr>
          <w:rFonts w:ascii="Arial" w:hAnsi="Arial" w:cs="Arial"/>
          <w:sz w:val="24"/>
          <w:szCs w:val="24"/>
          <w:lang w:val="en-US"/>
        </w:rPr>
        <w:t>Ha</w:t>
      </w:r>
    </w:p>
    <w:p w14:paraId="12E15102" w14:textId="77777777" w:rsidR="006A5A6D" w:rsidRPr="007C43D6" w:rsidRDefault="006A5A6D" w:rsidP="006A5A6D">
      <w:pPr>
        <w:spacing w:after="0" w:line="240" w:lineRule="auto"/>
        <w:rPr>
          <w:rFonts w:ascii="Arial" w:hAnsi="Arial" w:cs="Arial"/>
          <w:sz w:val="24"/>
          <w:szCs w:val="24"/>
        </w:rPr>
      </w:pPr>
    </w:p>
    <w:p w14:paraId="68ED651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Lecturas Suplementarias</w:t>
      </w:r>
    </w:p>
    <w:p w14:paraId="764CC387" w14:textId="77777777" w:rsidR="006A5A6D" w:rsidRPr="007C43D6" w:rsidRDefault="006A5A6D" w:rsidP="006A5A6D">
      <w:pPr>
        <w:spacing w:after="0" w:line="240" w:lineRule="auto"/>
        <w:rPr>
          <w:rFonts w:ascii="Arial" w:hAnsi="Arial" w:cs="Arial"/>
          <w:sz w:val="24"/>
          <w:szCs w:val="24"/>
        </w:rPr>
      </w:pPr>
    </w:p>
    <w:p w14:paraId="79F60282" w14:textId="450AE596"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lastRenderedPageBreak/>
        <w:t>Arris</w:t>
      </w:r>
      <w:proofErr w:type="spellEnd"/>
    </w:p>
    <w:p w14:paraId="6DCB27CA" w14:textId="77777777" w:rsidR="006A5A6D" w:rsidRPr="007C43D6" w:rsidRDefault="006A5A6D" w:rsidP="006A5A6D">
      <w:pPr>
        <w:spacing w:after="0" w:line="240" w:lineRule="auto"/>
        <w:ind w:left="720" w:hanging="720"/>
        <w:rPr>
          <w:rFonts w:ascii="Arial" w:hAnsi="Arial" w:cs="Arial"/>
          <w:sz w:val="24"/>
          <w:szCs w:val="24"/>
          <w:lang w:val="en-US"/>
        </w:rPr>
      </w:pPr>
    </w:p>
    <w:p w14:paraId="43177F34" w14:textId="4E168E3F"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.014</w:t>
      </w:r>
    </w:p>
    <w:p w14:paraId="7777D091" w14:textId="77777777" w:rsidR="006A5A6D" w:rsidRPr="007C43D6" w:rsidRDefault="006A5A6D" w:rsidP="006A5A6D">
      <w:pPr>
        <w:spacing w:after="0" w:line="240" w:lineRule="auto"/>
        <w:rPr>
          <w:rFonts w:ascii="Arial" w:hAnsi="Arial" w:cs="Arial"/>
          <w:sz w:val="24"/>
          <w:szCs w:val="24"/>
        </w:rPr>
      </w:pPr>
    </w:p>
    <w:p w14:paraId="4A895358"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14F3CCD" w14:textId="77777777" w:rsidR="006A5A6D" w:rsidRPr="007C43D6" w:rsidRDefault="006A5A6D" w:rsidP="006A5A6D">
      <w:pPr>
        <w:spacing w:after="0" w:line="240" w:lineRule="auto"/>
        <w:rPr>
          <w:rFonts w:ascii="Arial" w:hAnsi="Arial" w:cs="Arial"/>
          <w:sz w:val="24"/>
          <w:szCs w:val="24"/>
        </w:rPr>
      </w:pPr>
    </w:p>
    <w:p w14:paraId="27DC322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457DE0E8" w14:textId="77777777" w:rsidR="006A5A6D" w:rsidRPr="007C43D6" w:rsidRDefault="006A5A6D" w:rsidP="006A5A6D">
      <w:pPr>
        <w:spacing w:after="0" w:line="240" w:lineRule="auto"/>
        <w:rPr>
          <w:rFonts w:ascii="Arial" w:hAnsi="Arial" w:cs="Arial"/>
          <w:sz w:val="24"/>
          <w:szCs w:val="24"/>
        </w:rPr>
      </w:pPr>
    </w:p>
    <w:p w14:paraId="092A0817"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CharlatanLive</w:t>
      </w:r>
      <w:proofErr w:type="spellEnd"/>
      <w:r w:rsidRPr="007C43D6">
        <w:rPr>
          <w:rFonts w:ascii="Arial" w:hAnsi="Arial" w:cs="Arial"/>
          <w:sz w:val="24"/>
          <w:szCs w:val="24"/>
        </w:rPr>
        <w:t xml:space="preserve"> (2014, 7 de enero). </w:t>
      </w:r>
      <w:r w:rsidRPr="007C43D6">
        <w:rPr>
          <w:rFonts w:ascii="Arial" w:hAnsi="Arial" w:cs="Arial"/>
          <w:i/>
          <w:iCs/>
          <w:sz w:val="24"/>
          <w:szCs w:val="24"/>
          <w:lang w:val="en-US"/>
        </w:rPr>
        <w:t>Resistance training exercises for beginners with Justin</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Reeson</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https://www.youtube.com/watch?v=BGvMCHvZjUY</w:t>
      </w:r>
    </w:p>
    <w:p w14:paraId="2C850BBC" w14:textId="77777777" w:rsidR="006A5A6D" w:rsidRPr="007C43D6" w:rsidRDefault="006A5A6D" w:rsidP="006A5A6D">
      <w:pPr>
        <w:spacing w:after="0" w:line="240" w:lineRule="auto"/>
        <w:ind w:left="720" w:hanging="720"/>
        <w:rPr>
          <w:rFonts w:ascii="Arial" w:hAnsi="Arial" w:cs="Arial"/>
          <w:sz w:val="24"/>
          <w:szCs w:val="24"/>
        </w:rPr>
      </w:pPr>
    </w:p>
    <w:p w14:paraId="071FF9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Cincinnati </w:t>
      </w:r>
      <w:proofErr w:type="spellStart"/>
      <w:r w:rsidRPr="007C43D6">
        <w:rPr>
          <w:rFonts w:ascii="Arial" w:hAnsi="Arial" w:cs="Arial"/>
          <w:sz w:val="24"/>
          <w:szCs w:val="24"/>
        </w:rPr>
        <w:t>Children's</w:t>
      </w:r>
      <w:proofErr w:type="spellEnd"/>
      <w:r w:rsidRPr="007C43D6">
        <w:rPr>
          <w:rFonts w:ascii="Arial" w:hAnsi="Arial" w:cs="Arial"/>
          <w:sz w:val="24"/>
          <w:szCs w:val="24"/>
        </w:rPr>
        <w:t xml:space="preserve"> (2018, 30 de abril). </w:t>
      </w:r>
      <w:r w:rsidRPr="007C43D6">
        <w:rPr>
          <w:rFonts w:ascii="Arial" w:hAnsi="Arial" w:cs="Arial"/>
          <w:i/>
          <w:iCs/>
          <w:sz w:val="24"/>
          <w:szCs w:val="24"/>
          <w:lang w:val="en-US"/>
        </w:rPr>
        <w:t>Strength training for young athletes</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https://www.youtube.com/watch?v=LN39MfLto20</w:t>
      </w:r>
    </w:p>
    <w:p w14:paraId="70BA152C" w14:textId="77777777" w:rsidR="006A5A6D" w:rsidRPr="007C43D6" w:rsidRDefault="006A5A6D" w:rsidP="006A5A6D">
      <w:pPr>
        <w:spacing w:after="0" w:line="240" w:lineRule="auto"/>
        <w:ind w:left="720" w:hanging="720"/>
        <w:rPr>
          <w:rFonts w:ascii="Arial" w:hAnsi="Arial" w:cs="Arial"/>
          <w:sz w:val="24"/>
          <w:szCs w:val="24"/>
        </w:rPr>
      </w:pPr>
    </w:p>
    <w:p w14:paraId="2DCB231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 </w:t>
      </w:r>
      <w:proofErr w:type="spellStart"/>
      <w:r w:rsidRPr="007C43D6">
        <w:rPr>
          <w:rFonts w:ascii="Arial" w:hAnsi="Arial" w:cs="Arial"/>
          <w:sz w:val="24"/>
          <w:szCs w:val="24"/>
        </w:rPr>
        <w:t>Tolle</w:t>
      </w:r>
      <w:proofErr w:type="spellEnd"/>
      <w:r w:rsidRPr="007C43D6">
        <w:rPr>
          <w:rFonts w:ascii="Arial" w:hAnsi="Arial" w:cs="Arial"/>
          <w:sz w:val="24"/>
          <w:szCs w:val="24"/>
        </w:rPr>
        <w:t xml:space="preserve"> Run (2013, 24 de julio). </w:t>
      </w:r>
      <w:r w:rsidRPr="007C43D6">
        <w:rPr>
          <w:rFonts w:ascii="Arial" w:hAnsi="Arial" w:cs="Arial"/>
          <w:i/>
          <w:iCs/>
          <w:sz w:val="24"/>
          <w:szCs w:val="24"/>
          <w:lang w:val="en-US"/>
        </w:rPr>
        <w:t xml:space="preserve">Strength training for runners with Kirk </w:t>
      </w:r>
      <w:proofErr w:type="spellStart"/>
      <w:r w:rsidRPr="007C43D6">
        <w:rPr>
          <w:rFonts w:ascii="Arial" w:hAnsi="Arial" w:cs="Arial"/>
          <w:i/>
          <w:iCs/>
          <w:sz w:val="24"/>
          <w:szCs w:val="24"/>
          <w:lang w:val="en-US"/>
        </w:rPr>
        <w:t>DeWindt</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https://www.youtube.com/watch?v=jQcGXGf1-TU</w:t>
      </w:r>
    </w:p>
    <w:p w14:paraId="650DBE42" w14:textId="77777777" w:rsidR="006A5A6D" w:rsidRPr="007C43D6" w:rsidRDefault="006A5A6D" w:rsidP="006A5A6D">
      <w:pPr>
        <w:spacing w:after="0" w:line="240" w:lineRule="auto"/>
        <w:ind w:left="720" w:hanging="720"/>
        <w:rPr>
          <w:rFonts w:ascii="Arial" w:hAnsi="Arial" w:cs="Arial"/>
          <w:sz w:val="24"/>
          <w:szCs w:val="24"/>
        </w:rPr>
      </w:pPr>
    </w:p>
    <w:p w14:paraId="5B48DDD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El Confidencial (2013, 27 de mayo). </w:t>
      </w:r>
      <w:r w:rsidRPr="007C43D6">
        <w:rPr>
          <w:rFonts w:ascii="Arial" w:hAnsi="Arial" w:cs="Arial"/>
          <w:i/>
          <w:iCs/>
          <w:sz w:val="24"/>
          <w:szCs w:val="24"/>
        </w:rPr>
        <w:t>Rutina de entrenamiento de fuerza</w:t>
      </w:r>
      <w:r w:rsidRPr="007C43D6">
        <w:rPr>
          <w:rFonts w:ascii="Arial" w:hAnsi="Arial" w:cs="Arial"/>
          <w:sz w:val="24"/>
          <w:szCs w:val="24"/>
        </w:rPr>
        <w:t xml:space="preserve"> [Archivo de video]. Recuperado de https://www.youtube.com/watch?v=ef4Z8zQ892U</w:t>
      </w:r>
    </w:p>
    <w:p w14:paraId="15726DB9" w14:textId="77777777" w:rsidR="006A5A6D" w:rsidRPr="007C43D6" w:rsidRDefault="006A5A6D" w:rsidP="006A5A6D">
      <w:pPr>
        <w:spacing w:after="0" w:line="240" w:lineRule="auto"/>
        <w:ind w:left="720" w:hanging="720"/>
        <w:rPr>
          <w:rFonts w:ascii="Arial" w:hAnsi="Arial" w:cs="Arial"/>
          <w:sz w:val="24"/>
          <w:szCs w:val="24"/>
        </w:rPr>
      </w:pPr>
    </w:p>
    <w:p w14:paraId="61E82108"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Portalfitness</w:t>
      </w:r>
      <w:proofErr w:type="spellEnd"/>
      <w:r w:rsidRPr="007C43D6">
        <w:rPr>
          <w:rFonts w:ascii="Arial" w:hAnsi="Arial" w:cs="Arial"/>
          <w:sz w:val="24"/>
          <w:szCs w:val="24"/>
        </w:rPr>
        <w:t xml:space="preserve"> (2010, 26 de julio). </w:t>
      </w:r>
      <w:r w:rsidRPr="007C43D6">
        <w:rPr>
          <w:rFonts w:ascii="Arial" w:hAnsi="Arial" w:cs="Arial"/>
          <w:i/>
          <w:iCs/>
          <w:sz w:val="24"/>
          <w:szCs w:val="24"/>
        </w:rPr>
        <w:t>Alto rendimiento. Métodos para entrenar la fuerza</w:t>
      </w:r>
      <w:r w:rsidRPr="007C43D6">
        <w:rPr>
          <w:rFonts w:ascii="Arial" w:hAnsi="Arial" w:cs="Arial"/>
          <w:sz w:val="24"/>
          <w:szCs w:val="24"/>
        </w:rPr>
        <w:t xml:space="preserve"> [Archivo de video]. Recuperado de https://www.youtube.com/watch?v=_kMvvDE_sXY</w:t>
      </w:r>
    </w:p>
    <w:p w14:paraId="21480D0B" w14:textId="77777777" w:rsidR="006A5A6D" w:rsidRPr="007C43D6" w:rsidRDefault="006A5A6D" w:rsidP="006A5A6D">
      <w:pPr>
        <w:spacing w:after="0" w:line="240" w:lineRule="auto"/>
        <w:rPr>
          <w:rFonts w:ascii="Arial" w:hAnsi="Arial" w:cs="Arial"/>
          <w:sz w:val="24"/>
          <w:szCs w:val="24"/>
        </w:rPr>
      </w:pPr>
    </w:p>
    <w:p w14:paraId="6429305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1B316A08" w14:textId="77777777" w:rsidR="006A5A6D" w:rsidRPr="007C43D6" w:rsidRDefault="006A5A6D" w:rsidP="006A5A6D">
      <w:pPr>
        <w:spacing w:after="0" w:line="240" w:lineRule="auto"/>
        <w:rPr>
          <w:rFonts w:ascii="Arial" w:hAnsi="Arial" w:cs="Arial"/>
          <w:sz w:val="24"/>
          <w:szCs w:val="24"/>
        </w:rPr>
      </w:pPr>
    </w:p>
    <w:p w14:paraId="51BD6D40"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6B1520DD" w14:textId="77777777" w:rsidR="006A5A6D" w:rsidRPr="007C43D6" w:rsidRDefault="006A5A6D" w:rsidP="006A5A6D">
      <w:pPr>
        <w:spacing w:after="0" w:line="240" w:lineRule="auto"/>
        <w:rPr>
          <w:rFonts w:ascii="Arial" w:hAnsi="Arial" w:cs="Arial"/>
          <w:sz w:val="24"/>
          <w:szCs w:val="24"/>
        </w:rPr>
      </w:pPr>
    </w:p>
    <w:p w14:paraId="249ABEB7"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Desarrollo de la fortaleza muscular: ¿Cuál es el mejor método?: </w:t>
      </w:r>
      <w:hyperlink r:id="rId11" w:history="1">
        <w:r w:rsidRPr="007C43D6">
          <w:rPr>
            <w:rStyle w:val="Hyperlink"/>
            <w:rFonts w:ascii="Arial" w:hAnsi="Arial" w:cs="Arial"/>
            <w:b/>
            <w:bCs/>
            <w:i/>
            <w:iCs/>
            <w:sz w:val="24"/>
            <w:szCs w:val="24"/>
          </w:rPr>
          <w:t>http://www.saludmed.com/Documentos/Fortaleza.htm</w:t>
        </w:r>
      </w:hyperlink>
    </w:p>
    <w:p w14:paraId="5F9332D8" w14:textId="77777777" w:rsidR="006A5A6D" w:rsidRPr="007C43D6" w:rsidRDefault="006A5A6D" w:rsidP="006A5A6D">
      <w:pPr>
        <w:spacing w:after="0" w:line="240" w:lineRule="auto"/>
        <w:rPr>
          <w:rFonts w:ascii="Arial" w:hAnsi="Arial" w:cs="Arial"/>
          <w:sz w:val="24"/>
          <w:szCs w:val="24"/>
        </w:rPr>
      </w:pPr>
    </w:p>
    <w:p w14:paraId="2D12636F" w14:textId="77777777" w:rsidR="006A5A6D" w:rsidRPr="007C43D6" w:rsidRDefault="006A5A6D" w:rsidP="00EC2A8B">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Entrenamiento de Fuerza: Nuevas perspectivas metodológicas:</w:t>
      </w:r>
    </w:p>
    <w:p w14:paraId="357D606F" w14:textId="77777777" w:rsidR="006A5A6D" w:rsidRPr="007C43D6" w:rsidRDefault="00000000" w:rsidP="006A5A6D">
      <w:pPr>
        <w:spacing w:after="0" w:line="240" w:lineRule="auto"/>
        <w:ind w:left="2880"/>
        <w:rPr>
          <w:rFonts w:ascii="Arial" w:hAnsi="Arial" w:cs="Arial"/>
          <w:b/>
          <w:bCs/>
          <w:i/>
          <w:iCs/>
          <w:sz w:val="24"/>
          <w:szCs w:val="24"/>
        </w:rPr>
      </w:pPr>
      <w:hyperlink r:id="rId12" w:history="1">
        <w:r w:rsidR="006A5A6D" w:rsidRPr="007C43D6">
          <w:rPr>
            <w:rStyle w:val="Hyperlink"/>
            <w:rFonts w:ascii="Arial" w:hAnsi="Arial" w:cs="Arial"/>
            <w:b/>
            <w:bCs/>
            <w:i/>
            <w:iCs/>
            <w:sz w:val="24"/>
            <w:szCs w:val="24"/>
          </w:rPr>
          <w:t>http://www.carlos-balsalobre.com/Entrenamiento_de_Fuerza_Balsalobre&amp;Jimenez.pdf</w:t>
        </w:r>
      </w:hyperlink>
    </w:p>
    <w:p w14:paraId="25E94443" w14:textId="77777777" w:rsidR="006A5A6D" w:rsidRPr="007C43D6" w:rsidRDefault="006A5A6D" w:rsidP="006A5A6D">
      <w:pPr>
        <w:spacing w:after="0" w:line="240" w:lineRule="auto"/>
        <w:rPr>
          <w:rFonts w:ascii="Arial" w:hAnsi="Arial" w:cs="Arial"/>
          <w:sz w:val="24"/>
          <w:szCs w:val="24"/>
        </w:rPr>
      </w:pPr>
    </w:p>
    <w:p w14:paraId="00EC9230"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Métodos de entrenamiento de fuerza:</w:t>
      </w:r>
      <w:r w:rsidRPr="007C43D6">
        <w:rPr>
          <w:rFonts w:ascii="Arial" w:hAnsi="Arial" w:cs="Arial"/>
          <w:b/>
          <w:sz w:val="24"/>
          <w:szCs w:val="24"/>
        </w:rPr>
        <w:t xml:space="preserve"> </w:t>
      </w:r>
      <w:hyperlink r:id="rId13" w:history="1">
        <w:r w:rsidRPr="007C43D6">
          <w:rPr>
            <w:rStyle w:val="Hyperlink"/>
            <w:rFonts w:ascii="Arial" w:hAnsi="Arial" w:cs="Arial"/>
            <w:b/>
            <w:i/>
            <w:iCs/>
            <w:sz w:val="24"/>
            <w:szCs w:val="24"/>
          </w:rPr>
          <w:t>https://mundoentrenamiento.com/metodos-de-entrenamiento-de-fuerza/</w:t>
        </w:r>
      </w:hyperlink>
    </w:p>
    <w:p w14:paraId="0EB0F8BB" w14:textId="77777777" w:rsidR="006A5A6D" w:rsidRPr="007C43D6" w:rsidRDefault="006A5A6D" w:rsidP="006A5A6D">
      <w:pPr>
        <w:spacing w:after="0" w:line="240" w:lineRule="auto"/>
        <w:rPr>
          <w:rFonts w:ascii="Arial" w:hAnsi="Arial" w:cs="Arial"/>
          <w:sz w:val="24"/>
          <w:szCs w:val="24"/>
        </w:rPr>
      </w:pPr>
    </w:p>
    <w:p w14:paraId="3642E7BD" w14:textId="77777777" w:rsidR="006A5A6D" w:rsidRPr="007C43D6" w:rsidRDefault="006A5A6D" w:rsidP="006A5A6D">
      <w:pPr>
        <w:spacing w:after="0" w:line="240" w:lineRule="auto"/>
        <w:ind w:left="1440"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Hipertrofia muscular en el futbolista:</w:t>
      </w:r>
    </w:p>
    <w:p w14:paraId="3FC11FC7" w14:textId="77777777" w:rsidR="006A5A6D" w:rsidRPr="007C43D6" w:rsidRDefault="00000000" w:rsidP="006A5A6D">
      <w:pPr>
        <w:spacing w:after="0" w:line="240" w:lineRule="auto"/>
        <w:ind w:left="2880"/>
        <w:rPr>
          <w:rFonts w:ascii="Arial" w:hAnsi="Arial" w:cs="Arial"/>
          <w:b/>
          <w:bCs/>
          <w:i/>
          <w:iCs/>
          <w:sz w:val="24"/>
          <w:szCs w:val="24"/>
        </w:rPr>
      </w:pPr>
      <w:hyperlink r:id="rId14" w:history="1">
        <w:r w:rsidR="006A5A6D" w:rsidRPr="007C43D6">
          <w:rPr>
            <w:rStyle w:val="Hyperlink"/>
            <w:rFonts w:ascii="Arial" w:hAnsi="Arial" w:cs="Arial"/>
            <w:b/>
            <w:bCs/>
            <w:i/>
            <w:iCs/>
            <w:sz w:val="24"/>
            <w:szCs w:val="24"/>
          </w:rPr>
          <w:t>http://www.futbolformativo.com.ar/2013/07/hipertrofia-muscular-en-el-futbolista.html</w:t>
        </w:r>
      </w:hyperlink>
    </w:p>
    <w:p w14:paraId="6EECFCD7" w14:textId="77777777" w:rsidR="006A5A6D" w:rsidRPr="007C43D6" w:rsidRDefault="006A5A6D" w:rsidP="006A5A6D">
      <w:pPr>
        <w:spacing w:after="0" w:line="240" w:lineRule="auto"/>
        <w:rPr>
          <w:rFonts w:ascii="Arial" w:hAnsi="Arial" w:cs="Arial"/>
          <w:sz w:val="24"/>
          <w:szCs w:val="24"/>
        </w:rPr>
      </w:pPr>
    </w:p>
    <w:p w14:paraId="14ACC55C" w14:textId="77777777" w:rsidR="006A5A6D" w:rsidRPr="007C43D6" w:rsidRDefault="006A5A6D" w:rsidP="006A5A6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The perfect strength training workout for beginners:</w:t>
      </w:r>
    </w:p>
    <w:p w14:paraId="431C1AA3" w14:textId="77777777" w:rsidR="006A5A6D" w:rsidRPr="007C43D6" w:rsidRDefault="00000000" w:rsidP="006A5A6D">
      <w:pPr>
        <w:spacing w:after="0" w:line="240" w:lineRule="auto"/>
        <w:ind w:left="2880"/>
        <w:rPr>
          <w:rFonts w:ascii="Arial" w:hAnsi="Arial" w:cs="Arial"/>
          <w:b/>
          <w:bCs/>
          <w:i/>
          <w:iCs/>
          <w:sz w:val="24"/>
          <w:szCs w:val="24"/>
          <w:lang w:val="en-US"/>
        </w:rPr>
      </w:pPr>
      <w:hyperlink r:id="rId15" w:history="1">
        <w:r w:rsidR="006A5A6D" w:rsidRPr="007C43D6">
          <w:rPr>
            <w:rStyle w:val="Hyperlink"/>
            <w:rFonts w:ascii="Arial" w:hAnsi="Arial" w:cs="Arial"/>
            <w:b/>
            <w:bCs/>
            <w:i/>
            <w:iCs/>
            <w:sz w:val="24"/>
            <w:szCs w:val="24"/>
            <w:lang w:val="en-US"/>
          </w:rPr>
          <w:t>https://www.shape.com/fitness/workouts/strength-training-beginners</w:t>
        </w:r>
      </w:hyperlink>
    </w:p>
    <w:p w14:paraId="2836AC3E" w14:textId="77777777" w:rsidR="006A5A6D" w:rsidRPr="007C43D6" w:rsidRDefault="006A5A6D" w:rsidP="006A5A6D">
      <w:pPr>
        <w:spacing w:after="0" w:line="240" w:lineRule="auto"/>
        <w:rPr>
          <w:rFonts w:ascii="Arial" w:hAnsi="Arial" w:cs="Arial"/>
          <w:sz w:val="24"/>
          <w:szCs w:val="24"/>
          <w:lang w:val="en-US"/>
        </w:rPr>
      </w:pPr>
    </w:p>
    <w:p w14:paraId="547A95DF" w14:textId="77777777" w:rsidR="006A5A6D" w:rsidRPr="007C43D6" w:rsidRDefault="006A5A6D" w:rsidP="00EC2A8B">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sz w:val="24"/>
          <w:szCs w:val="24"/>
          <w:lang w:val="en-US"/>
        </w:rPr>
        <w:t>7 tips for a safe and successful strength-training program:</w:t>
      </w:r>
    </w:p>
    <w:p w14:paraId="7DD4738F" w14:textId="77777777" w:rsidR="006A5A6D" w:rsidRPr="007C43D6" w:rsidRDefault="00000000" w:rsidP="006A5A6D">
      <w:pPr>
        <w:spacing w:after="0" w:line="240" w:lineRule="auto"/>
        <w:ind w:left="2880"/>
        <w:rPr>
          <w:rFonts w:ascii="Arial" w:hAnsi="Arial" w:cs="Arial"/>
          <w:b/>
          <w:bCs/>
          <w:i/>
          <w:iCs/>
          <w:sz w:val="24"/>
          <w:szCs w:val="24"/>
          <w:lang w:val="en-US"/>
        </w:rPr>
      </w:pPr>
      <w:hyperlink r:id="rId16" w:history="1">
        <w:r w:rsidR="006A5A6D" w:rsidRPr="007C43D6">
          <w:rPr>
            <w:rStyle w:val="Hyperlink"/>
            <w:rFonts w:ascii="Arial" w:hAnsi="Arial" w:cs="Arial"/>
            <w:b/>
            <w:bCs/>
            <w:i/>
            <w:iCs/>
            <w:sz w:val="24"/>
            <w:szCs w:val="24"/>
            <w:lang w:val="en-US"/>
          </w:rPr>
          <w:t>https://www.health.harvard.edu/exercise-and-fitness/7-tips-for-a-safe-and-successful-strength-training-program</w:t>
        </w:r>
      </w:hyperlink>
    </w:p>
    <w:p w14:paraId="5A623633" w14:textId="77777777" w:rsidR="006A5A6D" w:rsidRPr="007C43D6" w:rsidRDefault="006A5A6D" w:rsidP="006A5A6D">
      <w:pPr>
        <w:spacing w:after="0" w:line="240" w:lineRule="auto"/>
        <w:rPr>
          <w:rFonts w:ascii="Arial" w:hAnsi="Arial" w:cs="Arial"/>
          <w:sz w:val="24"/>
          <w:szCs w:val="24"/>
          <w:lang w:val="en-US"/>
        </w:rPr>
      </w:pPr>
    </w:p>
    <w:p w14:paraId="04C6291C" w14:textId="77777777" w:rsidR="006A5A6D" w:rsidRPr="007C43D6" w:rsidRDefault="006A5A6D" w:rsidP="006A5A6D">
      <w:pPr>
        <w:spacing w:after="0" w:line="240" w:lineRule="auto"/>
        <w:rPr>
          <w:rFonts w:ascii="Arial" w:hAnsi="Arial" w:cs="Arial"/>
          <w:sz w:val="24"/>
          <w:szCs w:val="24"/>
          <w:lang w:val="en-US"/>
        </w:rPr>
      </w:pPr>
      <w:r w:rsidRPr="007C43D6">
        <w:rPr>
          <w:rFonts w:ascii="Arial" w:hAnsi="Arial" w:cs="Arial"/>
          <w:sz w:val="24"/>
          <w:szCs w:val="24"/>
          <w:lang w:val="en-US"/>
        </w:rPr>
        <w:tab/>
      </w:r>
      <w:r w:rsidRPr="007C43D6">
        <w:rPr>
          <w:rFonts w:ascii="Arial" w:hAnsi="Arial" w:cs="Arial"/>
          <w:sz w:val="24"/>
          <w:szCs w:val="24"/>
          <w:lang w:val="en-US"/>
        </w:rPr>
        <w:tab/>
        <w:t>2.</w:t>
      </w:r>
      <w:r w:rsidRPr="007C43D6">
        <w:rPr>
          <w:rFonts w:ascii="Arial" w:hAnsi="Arial" w:cs="Arial"/>
          <w:sz w:val="24"/>
          <w:szCs w:val="24"/>
          <w:lang w:val="en-US"/>
        </w:rPr>
        <w:tab/>
      </w:r>
      <w:proofErr w:type="spellStart"/>
      <w:r w:rsidRPr="007C43D6">
        <w:rPr>
          <w:rFonts w:ascii="Arial" w:hAnsi="Arial" w:cs="Arial"/>
          <w:sz w:val="24"/>
          <w:szCs w:val="24"/>
          <w:lang w:val="en-US"/>
        </w:rPr>
        <w:t>Asociaciones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Organizaciones</w:t>
      </w:r>
      <w:proofErr w:type="spellEnd"/>
      <w:r w:rsidRPr="007C43D6">
        <w:rPr>
          <w:rFonts w:ascii="Arial" w:hAnsi="Arial" w:cs="Arial"/>
          <w:sz w:val="24"/>
          <w:szCs w:val="24"/>
          <w:lang w:val="en-US"/>
        </w:rPr>
        <w:t xml:space="preserve"> y </w:t>
      </w:r>
      <w:proofErr w:type="spellStart"/>
      <w:r w:rsidRPr="007C43D6">
        <w:rPr>
          <w:rFonts w:ascii="Arial" w:hAnsi="Arial" w:cs="Arial"/>
          <w:sz w:val="24"/>
          <w:szCs w:val="24"/>
          <w:lang w:val="en-US"/>
        </w:rPr>
        <w:t>Sociedades</w:t>
      </w:r>
      <w:proofErr w:type="spellEnd"/>
      <w:r w:rsidRPr="007C43D6">
        <w:rPr>
          <w:rFonts w:ascii="Arial" w:hAnsi="Arial" w:cs="Arial"/>
          <w:sz w:val="24"/>
          <w:szCs w:val="24"/>
          <w:lang w:val="en-US"/>
        </w:rPr>
        <w:t>:</w:t>
      </w:r>
    </w:p>
    <w:p w14:paraId="4123BDD6" w14:textId="77777777" w:rsidR="006A5A6D" w:rsidRPr="007C43D6" w:rsidRDefault="006A5A6D" w:rsidP="006A5A6D">
      <w:pPr>
        <w:spacing w:after="0" w:line="240" w:lineRule="auto"/>
        <w:rPr>
          <w:rFonts w:ascii="Arial" w:hAnsi="Arial" w:cs="Arial"/>
          <w:sz w:val="24"/>
          <w:szCs w:val="24"/>
          <w:lang w:val="en-US"/>
        </w:rPr>
      </w:pPr>
    </w:p>
    <w:p w14:paraId="13368A18" w14:textId="06D9FF84"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005642EE">
        <w:rPr>
          <w:rFonts w:ascii="Arial" w:hAnsi="Arial" w:cs="Arial"/>
          <w:b/>
          <w:bCs/>
          <w:sz w:val="24"/>
          <w:szCs w:val="24"/>
          <w:lang w:val="en-US"/>
        </w:rPr>
        <w:t>Gerontology Society of America</w:t>
      </w:r>
      <w:r w:rsidRPr="007C43D6">
        <w:rPr>
          <w:rFonts w:ascii="Arial" w:hAnsi="Arial" w:cs="Arial"/>
          <w:b/>
          <w:bCs/>
          <w:sz w:val="24"/>
          <w:szCs w:val="24"/>
          <w:lang w:val="en-US"/>
        </w:rPr>
        <w:t xml:space="preserve"> (</w:t>
      </w:r>
      <w:r w:rsidR="005642EE">
        <w:rPr>
          <w:rFonts w:ascii="Arial" w:hAnsi="Arial" w:cs="Arial"/>
          <w:b/>
          <w:bCs/>
          <w:sz w:val="24"/>
          <w:szCs w:val="24"/>
          <w:lang w:val="en-US"/>
        </w:rPr>
        <w:t>GSA</w:t>
      </w:r>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7" w:tgtFrame="_blank" w:history="1">
        <w:r w:rsidR="00B736B0" w:rsidRPr="00B736B0">
          <w:rPr>
            <w:rStyle w:val="Hyperlink"/>
            <w:rFonts w:ascii="Arial" w:hAnsi="Arial" w:cs="Arial"/>
            <w:b/>
            <w:bCs/>
            <w:i/>
            <w:iCs/>
            <w:sz w:val="24"/>
            <w:szCs w:val="24"/>
            <w:lang w:val="en-US"/>
          </w:rPr>
          <w:t>https://www.geron.org/</w:t>
        </w:r>
      </w:hyperlink>
    </w:p>
    <w:p w14:paraId="2E5C7BE8" w14:textId="63E95091" w:rsidR="006A5A6D" w:rsidRPr="00075637" w:rsidRDefault="006A5A6D" w:rsidP="006A5A6D">
      <w:pPr>
        <w:spacing w:after="0" w:line="240" w:lineRule="auto"/>
        <w:ind w:left="2880" w:hanging="720"/>
        <w:rPr>
          <w:rFonts w:ascii="Arial" w:hAnsi="Arial" w:cs="Arial"/>
          <w:sz w:val="24"/>
          <w:szCs w:val="24"/>
          <w:lang w:val="en-US"/>
        </w:rPr>
      </w:pPr>
      <w:r w:rsidRPr="00075637">
        <w:rPr>
          <w:rFonts w:ascii="Arial" w:hAnsi="Arial" w:cs="Arial"/>
          <w:sz w:val="24"/>
          <w:szCs w:val="24"/>
          <w:lang w:val="en-US"/>
        </w:rPr>
        <w:t>b.</w:t>
      </w:r>
      <w:r w:rsidRPr="00075637">
        <w:rPr>
          <w:rFonts w:ascii="Arial" w:hAnsi="Arial" w:cs="Arial"/>
          <w:sz w:val="24"/>
          <w:szCs w:val="24"/>
          <w:lang w:val="en-US"/>
        </w:rPr>
        <w:tab/>
      </w:r>
      <w:r w:rsidRPr="00075637">
        <w:rPr>
          <w:rFonts w:ascii="Arial" w:hAnsi="Arial" w:cs="Arial"/>
          <w:b/>
          <w:bCs/>
          <w:sz w:val="24"/>
          <w:szCs w:val="24"/>
          <w:lang w:val="en-US"/>
        </w:rPr>
        <w:t>American</w:t>
      </w:r>
      <w:r w:rsidR="00075637" w:rsidRPr="00075637">
        <w:rPr>
          <w:rFonts w:ascii="Arial" w:hAnsi="Arial" w:cs="Arial"/>
          <w:b/>
          <w:bCs/>
          <w:sz w:val="24"/>
          <w:szCs w:val="24"/>
          <w:lang w:val="en-US"/>
        </w:rPr>
        <w:t xml:space="preserve"> Ge</w:t>
      </w:r>
      <w:r w:rsidR="00075637">
        <w:rPr>
          <w:rFonts w:ascii="Arial" w:hAnsi="Arial" w:cs="Arial"/>
          <w:b/>
          <w:bCs/>
          <w:sz w:val="24"/>
          <w:szCs w:val="24"/>
          <w:lang w:val="en-US"/>
        </w:rPr>
        <w:t>riatrics Society</w:t>
      </w:r>
      <w:r w:rsidRPr="00075637">
        <w:rPr>
          <w:rFonts w:ascii="Arial" w:hAnsi="Arial" w:cs="Arial"/>
          <w:b/>
          <w:bCs/>
          <w:sz w:val="24"/>
          <w:szCs w:val="24"/>
          <w:lang w:val="en-US"/>
        </w:rPr>
        <w:t xml:space="preserve"> (</w:t>
      </w:r>
      <w:r w:rsidR="00075637">
        <w:rPr>
          <w:rFonts w:ascii="Arial" w:hAnsi="Arial" w:cs="Arial"/>
          <w:b/>
          <w:bCs/>
          <w:sz w:val="24"/>
          <w:szCs w:val="24"/>
          <w:lang w:val="en-US"/>
        </w:rPr>
        <w:t>AGS</w:t>
      </w:r>
      <w:r w:rsidRPr="00075637">
        <w:rPr>
          <w:rFonts w:ascii="Arial" w:hAnsi="Arial" w:cs="Arial"/>
          <w:b/>
          <w:bCs/>
          <w:sz w:val="24"/>
          <w:szCs w:val="24"/>
          <w:lang w:val="en-US"/>
        </w:rPr>
        <w:t>):</w:t>
      </w:r>
      <w:r w:rsidR="00E0278D" w:rsidRPr="00E0278D">
        <w:rPr>
          <w:lang w:val="en-US"/>
        </w:rPr>
        <w:t xml:space="preserve"> </w:t>
      </w:r>
      <w:hyperlink r:id="rId18" w:tgtFrame="_blank" w:history="1">
        <w:r w:rsidR="00E0278D" w:rsidRPr="00E0278D">
          <w:rPr>
            <w:rStyle w:val="Hyperlink"/>
            <w:rFonts w:ascii="Arial" w:hAnsi="Arial" w:cs="Arial"/>
            <w:b/>
            <w:bCs/>
            <w:i/>
            <w:iCs/>
            <w:sz w:val="24"/>
            <w:szCs w:val="24"/>
            <w:lang w:val="en-US"/>
          </w:rPr>
          <w:t>https://www.americangeriatrics.org/</w:t>
        </w:r>
      </w:hyperlink>
    </w:p>
    <w:p w14:paraId="2D0A4E2C" w14:textId="061F0202" w:rsidR="006A5A6D" w:rsidRPr="009275B1" w:rsidRDefault="006A5A6D" w:rsidP="006A5A6D">
      <w:pPr>
        <w:spacing w:after="0" w:line="240" w:lineRule="auto"/>
        <w:ind w:left="2880" w:hanging="720"/>
        <w:rPr>
          <w:rFonts w:ascii="Arial" w:hAnsi="Arial" w:cs="Arial"/>
          <w:bCs/>
          <w:sz w:val="24"/>
          <w:szCs w:val="24"/>
          <w:lang w:val="en-US"/>
        </w:rPr>
      </w:pPr>
      <w:r w:rsidRPr="009275B1">
        <w:rPr>
          <w:rFonts w:ascii="Arial" w:hAnsi="Arial" w:cs="Arial"/>
          <w:sz w:val="24"/>
          <w:szCs w:val="24"/>
          <w:lang w:val="en-US"/>
        </w:rPr>
        <w:t>c.</w:t>
      </w:r>
      <w:r w:rsidRPr="009275B1">
        <w:rPr>
          <w:rFonts w:ascii="Arial" w:hAnsi="Arial" w:cs="Arial"/>
          <w:sz w:val="24"/>
          <w:szCs w:val="24"/>
          <w:lang w:val="en-US"/>
        </w:rPr>
        <w:tab/>
      </w:r>
      <w:r w:rsidR="009275B1">
        <w:rPr>
          <w:rFonts w:ascii="Arial" w:hAnsi="Arial" w:cs="Arial"/>
          <w:b/>
          <w:bCs/>
          <w:sz w:val="24"/>
          <w:szCs w:val="24"/>
          <w:lang w:val="en-US"/>
        </w:rPr>
        <w:t>American Society on Aging</w:t>
      </w:r>
      <w:r w:rsidRPr="009275B1">
        <w:rPr>
          <w:rFonts w:ascii="Arial" w:hAnsi="Arial" w:cs="Arial"/>
          <w:b/>
          <w:bCs/>
          <w:sz w:val="24"/>
          <w:szCs w:val="24"/>
          <w:lang w:val="en-US"/>
        </w:rPr>
        <w:t xml:space="preserve"> (</w:t>
      </w:r>
      <w:proofErr w:type="spellStart"/>
      <w:r w:rsidR="009275B1">
        <w:rPr>
          <w:rFonts w:ascii="Arial" w:hAnsi="Arial" w:cs="Arial"/>
          <w:b/>
          <w:bCs/>
          <w:sz w:val="24"/>
          <w:szCs w:val="24"/>
          <w:lang w:val="en-US"/>
        </w:rPr>
        <w:t>AoA</w:t>
      </w:r>
      <w:proofErr w:type="spellEnd"/>
      <w:r w:rsidRPr="009275B1">
        <w:rPr>
          <w:rFonts w:ascii="Arial" w:hAnsi="Arial" w:cs="Arial"/>
          <w:b/>
          <w:bCs/>
          <w:sz w:val="24"/>
          <w:szCs w:val="24"/>
          <w:lang w:val="en-US"/>
        </w:rPr>
        <w:t>):</w:t>
      </w:r>
      <w:r w:rsidRPr="009275B1">
        <w:rPr>
          <w:rFonts w:ascii="Arial" w:hAnsi="Arial" w:cs="Arial"/>
          <w:sz w:val="24"/>
          <w:szCs w:val="24"/>
          <w:lang w:val="en-US"/>
        </w:rPr>
        <w:t xml:space="preserve"> </w:t>
      </w:r>
      <w:hyperlink r:id="rId19" w:tgtFrame="_blank" w:history="1">
        <w:r w:rsidR="009275B1" w:rsidRPr="009275B1">
          <w:rPr>
            <w:rStyle w:val="Hyperlink"/>
            <w:rFonts w:ascii="Arial" w:hAnsi="Arial" w:cs="Arial"/>
            <w:b/>
            <w:bCs/>
            <w:i/>
            <w:iCs/>
            <w:sz w:val="24"/>
            <w:szCs w:val="24"/>
            <w:lang w:val="en-US"/>
          </w:rPr>
          <w:t>https://www.asaging.org/</w:t>
        </w:r>
      </w:hyperlink>
    </w:p>
    <w:p w14:paraId="7F65AE1F" w14:textId="43593719" w:rsidR="006A5A6D" w:rsidRPr="00D01491" w:rsidRDefault="006A5A6D" w:rsidP="006A5A6D">
      <w:pPr>
        <w:spacing w:after="0" w:line="240" w:lineRule="auto"/>
        <w:ind w:left="2880" w:hanging="720"/>
        <w:rPr>
          <w:rFonts w:ascii="Arial" w:hAnsi="Arial" w:cs="Arial"/>
          <w:bCs/>
          <w:sz w:val="24"/>
          <w:szCs w:val="24"/>
          <w:lang w:val="en-US"/>
        </w:rPr>
      </w:pPr>
      <w:r w:rsidRPr="00D01491">
        <w:rPr>
          <w:rFonts w:ascii="Arial" w:hAnsi="Arial" w:cs="Arial"/>
          <w:sz w:val="24"/>
          <w:szCs w:val="24"/>
          <w:lang w:val="en-US"/>
        </w:rPr>
        <w:t>d.</w:t>
      </w:r>
      <w:r w:rsidRPr="00D01491">
        <w:rPr>
          <w:rFonts w:ascii="Arial" w:hAnsi="Arial" w:cs="Arial"/>
          <w:sz w:val="24"/>
          <w:szCs w:val="24"/>
          <w:lang w:val="en-US"/>
        </w:rPr>
        <w:tab/>
      </w:r>
      <w:r w:rsidR="00D01491" w:rsidRPr="00D01491">
        <w:rPr>
          <w:rFonts w:ascii="Arial" w:hAnsi="Arial" w:cs="Arial"/>
          <w:b/>
          <w:bCs/>
          <w:sz w:val="24"/>
          <w:szCs w:val="24"/>
          <w:lang w:val="en-US"/>
        </w:rPr>
        <w:t>National Council on Aging</w:t>
      </w:r>
      <w:r w:rsidRPr="00D01491">
        <w:rPr>
          <w:rFonts w:ascii="Arial" w:hAnsi="Arial" w:cs="Arial"/>
          <w:b/>
          <w:bCs/>
          <w:sz w:val="24"/>
          <w:szCs w:val="24"/>
          <w:lang w:val="en-US"/>
        </w:rPr>
        <w:t xml:space="preserve"> (</w:t>
      </w:r>
      <w:r w:rsidR="00D01491">
        <w:rPr>
          <w:rFonts w:ascii="Arial" w:hAnsi="Arial" w:cs="Arial"/>
          <w:b/>
          <w:bCs/>
          <w:sz w:val="24"/>
          <w:szCs w:val="24"/>
          <w:lang w:val="en-US"/>
        </w:rPr>
        <w:t>NCOA</w:t>
      </w:r>
      <w:r w:rsidRPr="00D01491">
        <w:rPr>
          <w:rFonts w:ascii="Arial" w:hAnsi="Arial" w:cs="Arial"/>
          <w:b/>
          <w:bCs/>
          <w:sz w:val="24"/>
          <w:szCs w:val="24"/>
          <w:lang w:val="en-US"/>
        </w:rPr>
        <w:t>):</w:t>
      </w:r>
      <w:r w:rsidRPr="00D01491">
        <w:rPr>
          <w:rFonts w:ascii="Arial" w:hAnsi="Arial" w:cs="Arial"/>
          <w:sz w:val="24"/>
          <w:szCs w:val="24"/>
          <w:lang w:val="en-US"/>
        </w:rPr>
        <w:t xml:space="preserve"> </w:t>
      </w:r>
      <w:hyperlink r:id="rId20" w:tgtFrame="_blank" w:history="1">
        <w:r w:rsidR="0007031E" w:rsidRPr="0007031E">
          <w:rPr>
            <w:rStyle w:val="Hyperlink"/>
            <w:rFonts w:ascii="Arial" w:hAnsi="Arial" w:cs="Arial"/>
            <w:b/>
            <w:bCs/>
            <w:i/>
            <w:iCs/>
            <w:sz w:val="24"/>
            <w:szCs w:val="24"/>
            <w:lang w:val="en-US"/>
          </w:rPr>
          <w:t>https://www.ncoa.org/</w:t>
        </w:r>
      </w:hyperlink>
    </w:p>
    <w:p w14:paraId="537934B2" w14:textId="66612505" w:rsidR="00796E5B" w:rsidRPr="00D01491" w:rsidRDefault="00796E5B" w:rsidP="00796E5B">
      <w:pPr>
        <w:spacing w:after="0" w:line="240" w:lineRule="auto"/>
        <w:ind w:left="2880" w:hanging="720"/>
        <w:rPr>
          <w:rFonts w:ascii="Arial" w:hAnsi="Arial" w:cs="Arial"/>
          <w:bCs/>
          <w:sz w:val="24"/>
          <w:szCs w:val="24"/>
          <w:lang w:val="en-US"/>
        </w:rPr>
      </w:pPr>
      <w:r>
        <w:rPr>
          <w:rFonts w:ascii="Arial" w:hAnsi="Arial" w:cs="Arial"/>
          <w:sz w:val="24"/>
          <w:szCs w:val="24"/>
          <w:lang w:val="en-US"/>
        </w:rPr>
        <w:t>e</w:t>
      </w:r>
      <w:r w:rsidRPr="00D01491">
        <w:rPr>
          <w:rFonts w:ascii="Arial" w:hAnsi="Arial" w:cs="Arial"/>
          <w:sz w:val="24"/>
          <w:szCs w:val="24"/>
          <w:lang w:val="en-US"/>
        </w:rPr>
        <w:t>.</w:t>
      </w:r>
      <w:r w:rsidRPr="00D01491">
        <w:rPr>
          <w:rFonts w:ascii="Arial" w:hAnsi="Arial" w:cs="Arial"/>
          <w:sz w:val="24"/>
          <w:szCs w:val="24"/>
          <w:lang w:val="en-US"/>
        </w:rPr>
        <w:tab/>
      </w:r>
      <w:r w:rsidRPr="00D01491">
        <w:rPr>
          <w:rFonts w:ascii="Arial" w:hAnsi="Arial" w:cs="Arial"/>
          <w:b/>
          <w:bCs/>
          <w:sz w:val="24"/>
          <w:szCs w:val="24"/>
          <w:lang w:val="en-US"/>
        </w:rPr>
        <w:t xml:space="preserve">National </w:t>
      </w:r>
      <w:r>
        <w:rPr>
          <w:rFonts w:ascii="Arial" w:hAnsi="Arial" w:cs="Arial"/>
          <w:b/>
          <w:bCs/>
          <w:sz w:val="24"/>
          <w:szCs w:val="24"/>
          <w:lang w:val="en-US"/>
        </w:rPr>
        <w:t>Institute</w:t>
      </w:r>
      <w:r w:rsidRPr="00D01491">
        <w:rPr>
          <w:rFonts w:ascii="Arial" w:hAnsi="Arial" w:cs="Arial"/>
          <w:b/>
          <w:bCs/>
          <w:sz w:val="24"/>
          <w:szCs w:val="24"/>
          <w:lang w:val="en-US"/>
        </w:rPr>
        <w:t xml:space="preserve"> on Aging (</w:t>
      </w:r>
      <w:r>
        <w:rPr>
          <w:rFonts w:ascii="Arial" w:hAnsi="Arial" w:cs="Arial"/>
          <w:b/>
          <w:bCs/>
          <w:sz w:val="24"/>
          <w:szCs w:val="24"/>
          <w:lang w:val="en-US"/>
        </w:rPr>
        <w:t>N</w:t>
      </w:r>
      <w:r>
        <w:rPr>
          <w:rFonts w:ascii="Arial" w:hAnsi="Arial" w:cs="Arial"/>
          <w:b/>
          <w:bCs/>
          <w:sz w:val="24"/>
          <w:szCs w:val="24"/>
          <w:lang w:val="en-US"/>
        </w:rPr>
        <w:t>I</w:t>
      </w:r>
      <w:r>
        <w:rPr>
          <w:rFonts w:ascii="Arial" w:hAnsi="Arial" w:cs="Arial"/>
          <w:b/>
          <w:bCs/>
          <w:sz w:val="24"/>
          <w:szCs w:val="24"/>
          <w:lang w:val="en-US"/>
        </w:rPr>
        <w:t>A</w:t>
      </w:r>
      <w:r w:rsidRPr="00D01491">
        <w:rPr>
          <w:rFonts w:ascii="Arial" w:hAnsi="Arial" w:cs="Arial"/>
          <w:b/>
          <w:bCs/>
          <w:sz w:val="24"/>
          <w:szCs w:val="24"/>
          <w:lang w:val="en-US"/>
        </w:rPr>
        <w:t>):</w:t>
      </w:r>
      <w:r w:rsidRPr="00D01491">
        <w:rPr>
          <w:rFonts w:ascii="Arial" w:hAnsi="Arial" w:cs="Arial"/>
          <w:sz w:val="24"/>
          <w:szCs w:val="24"/>
          <w:lang w:val="en-US"/>
        </w:rPr>
        <w:t xml:space="preserve"> </w:t>
      </w:r>
      <w:hyperlink r:id="rId21" w:tgtFrame="_blank" w:history="1">
        <w:r w:rsidRPr="00796E5B">
          <w:rPr>
            <w:rStyle w:val="Hyperlink"/>
            <w:rFonts w:ascii="Arial" w:hAnsi="Arial" w:cs="Arial"/>
            <w:b/>
            <w:bCs/>
            <w:i/>
            <w:iCs/>
            <w:sz w:val="24"/>
            <w:szCs w:val="24"/>
            <w:lang w:val="en-US"/>
          </w:rPr>
          <w:t>https://www.nia.nih.gov/</w:t>
        </w:r>
      </w:hyperlink>
    </w:p>
    <w:p w14:paraId="7AD5C7AE" w14:textId="795D3B0F" w:rsidR="006A5A6D" w:rsidRDefault="006A5A6D" w:rsidP="006A5A6D">
      <w:pPr>
        <w:spacing w:after="0" w:line="240" w:lineRule="auto"/>
        <w:rPr>
          <w:rFonts w:ascii="Arial" w:hAnsi="Arial" w:cs="Arial"/>
          <w:b/>
          <w:sz w:val="24"/>
          <w:szCs w:val="24"/>
          <w:lang w:val="en-US"/>
        </w:rPr>
      </w:pPr>
    </w:p>
    <w:p w14:paraId="08AF987A" w14:textId="77777777" w:rsidR="00796E5B" w:rsidRPr="00D01491" w:rsidRDefault="00796E5B" w:rsidP="006A5A6D">
      <w:pPr>
        <w:spacing w:after="0" w:line="240" w:lineRule="auto"/>
        <w:rPr>
          <w:rFonts w:ascii="Arial" w:hAnsi="Arial" w:cs="Arial"/>
          <w:b/>
          <w:sz w:val="24"/>
          <w:szCs w:val="24"/>
          <w:lang w:val="en-US"/>
        </w:rPr>
      </w:pPr>
    </w:p>
    <w:p w14:paraId="765A581E"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02F3651F" w14:textId="77777777" w:rsidR="006A5A6D" w:rsidRPr="007C43D6" w:rsidRDefault="006A5A6D" w:rsidP="006A5A6D">
      <w:pPr>
        <w:spacing w:after="0" w:line="240" w:lineRule="auto"/>
        <w:rPr>
          <w:rFonts w:ascii="Arial" w:hAnsi="Arial" w:cs="Arial"/>
          <w:sz w:val="24"/>
          <w:szCs w:val="24"/>
          <w:lang w:val="en-US"/>
        </w:rPr>
      </w:pPr>
    </w:p>
    <w:p w14:paraId="4E7B113B"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r>
      <w:proofErr w:type="spellStart"/>
      <w:r w:rsidRPr="007C43D6">
        <w:rPr>
          <w:rFonts w:ascii="Arial" w:hAnsi="Arial" w:cs="Arial"/>
          <w:b/>
          <w:sz w:val="24"/>
          <w:szCs w:val="24"/>
          <w:lang w:val="en-US"/>
        </w:rPr>
        <w:t>Libros</w:t>
      </w:r>
      <w:proofErr w:type="spellEnd"/>
    </w:p>
    <w:p w14:paraId="6250DC66" w14:textId="77777777" w:rsidR="006A5A6D" w:rsidRPr="007C43D6" w:rsidRDefault="006A5A6D" w:rsidP="006A5A6D">
      <w:pPr>
        <w:spacing w:after="0" w:line="240" w:lineRule="auto"/>
        <w:rPr>
          <w:rFonts w:ascii="Arial" w:hAnsi="Arial" w:cs="Arial"/>
          <w:sz w:val="24"/>
          <w:szCs w:val="24"/>
          <w:lang w:val="en-US"/>
        </w:rPr>
      </w:pPr>
    </w:p>
    <w:p w14:paraId="5C288FB2" w14:textId="5439B666" w:rsidR="006A5A6D" w:rsidRDefault="00FD4CA1" w:rsidP="006A5A6D">
      <w:pPr>
        <w:spacing w:after="0" w:line="240" w:lineRule="auto"/>
        <w:ind w:left="720" w:hanging="720"/>
        <w:rPr>
          <w:rFonts w:ascii="Arial" w:hAnsi="Arial" w:cs="Arial"/>
          <w:sz w:val="24"/>
          <w:szCs w:val="24"/>
        </w:rPr>
      </w:pPr>
      <w:r w:rsidRPr="00FD4CA1">
        <w:rPr>
          <w:rFonts w:ascii="Arial" w:hAnsi="Arial" w:cs="Arial"/>
          <w:sz w:val="24"/>
          <w:szCs w:val="24"/>
          <w:lang w:val="en-US"/>
        </w:rPr>
        <w:t xml:space="preserve">Cash, J. C. (Ed.). (2024). </w:t>
      </w:r>
      <w:r w:rsidRPr="00FD4CA1">
        <w:rPr>
          <w:rFonts w:ascii="Arial" w:hAnsi="Arial" w:cs="Arial"/>
          <w:i/>
          <w:iCs/>
          <w:sz w:val="24"/>
          <w:szCs w:val="24"/>
          <w:lang w:val="en-US"/>
        </w:rPr>
        <w:t>Adult-gerontology practice guidelines</w:t>
      </w:r>
      <w:r w:rsidRPr="00FD4CA1">
        <w:rPr>
          <w:rFonts w:ascii="Arial" w:hAnsi="Arial" w:cs="Arial"/>
          <w:sz w:val="24"/>
          <w:szCs w:val="24"/>
          <w:lang w:val="en-US"/>
        </w:rPr>
        <w:t xml:space="preserve">. </w:t>
      </w:r>
      <w:r w:rsidRPr="00FD4CA1">
        <w:rPr>
          <w:rFonts w:ascii="Arial" w:hAnsi="Arial" w:cs="Arial"/>
          <w:sz w:val="24"/>
          <w:szCs w:val="24"/>
        </w:rPr>
        <w:t>New York, NY: Springer Publishing Company, LLC</w:t>
      </w:r>
      <w:r w:rsidR="006A5A6D" w:rsidRPr="007C43D6">
        <w:rPr>
          <w:rFonts w:ascii="Arial" w:hAnsi="Arial" w:cs="Arial"/>
          <w:sz w:val="24"/>
          <w:szCs w:val="24"/>
        </w:rPr>
        <w:t>.</w:t>
      </w:r>
    </w:p>
    <w:p w14:paraId="59448743" w14:textId="3EDD2056" w:rsidR="00E84149" w:rsidRDefault="00E84149" w:rsidP="006A5A6D">
      <w:pPr>
        <w:spacing w:after="0" w:line="240" w:lineRule="auto"/>
        <w:ind w:left="720" w:hanging="720"/>
        <w:rPr>
          <w:rFonts w:ascii="Arial" w:hAnsi="Arial" w:cs="Arial"/>
          <w:b/>
          <w:bCs/>
          <w:sz w:val="24"/>
          <w:szCs w:val="24"/>
        </w:rPr>
      </w:pPr>
    </w:p>
    <w:p w14:paraId="4E885403" w14:textId="77777777" w:rsidR="00581350" w:rsidRDefault="00581350" w:rsidP="006A5A6D">
      <w:pPr>
        <w:spacing w:after="0" w:line="240" w:lineRule="auto"/>
        <w:ind w:left="720" w:hanging="720"/>
        <w:rPr>
          <w:rFonts w:ascii="Arial" w:hAnsi="Arial" w:cs="Arial"/>
          <w:sz w:val="24"/>
          <w:szCs w:val="24"/>
          <w:lang w:val="en-US"/>
        </w:rPr>
      </w:pPr>
      <w:r w:rsidRPr="00581350">
        <w:rPr>
          <w:rFonts w:ascii="Arial" w:hAnsi="Arial" w:cs="Arial"/>
          <w:sz w:val="24"/>
          <w:szCs w:val="24"/>
          <w:lang w:val="en-US"/>
        </w:rPr>
        <w:t xml:space="preserve">Fuller, V. J., &amp; McCauley, P. S. (Eds.). (2023). </w:t>
      </w:r>
      <w:r w:rsidRPr="00581350">
        <w:rPr>
          <w:rFonts w:ascii="Arial" w:hAnsi="Arial" w:cs="Arial"/>
          <w:i/>
          <w:iCs/>
          <w:sz w:val="24"/>
          <w:szCs w:val="24"/>
          <w:lang w:val="en-US"/>
        </w:rPr>
        <w:t>Textbook for the adult-gerontology acute care nurse practitioner: Evidence-based standards of practice</w:t>
      </w:r>
      <w:r w:rsidRPr="00581350">
        <w:rPr>
          <w:rFonts w:ascii="Arial" w:hAnsi="Arial" w:cs="Arial"/>
          <w:sz w:val="24"/>
          <w:szCs w:val="24"/>
          <w:lang w:val="en-US"/>
        </w:rPr>
        <w:t>. New York, NY: Springer Publishing Company, LLC.</w:t>
      </w:r>
      <w:r w:rsidRPr="00581350">
        <w:rPr>
          <w:rFonts w:ascii="Arial" w:hAnsi="Arial" w:cs="Arial"/>
          <w:sz w:val="24"/>
          <w:szCs w:val="24"/>
          <w:lang w:val="en-US"/>
        </w:rPr>
        <w:t xml:space="preserve"> </w:t>
      </w:r>
    </w:p>
    <w:p w14:paraId="630D6F9F" w14:textId="77777777" w:rsidR="00581350" w:rsidRDefault="00581350" w:rsidP="006A5A6D">
      <w:pPr>
        <w:spacing w:after="0" w:line="240" w:lineRule="auto"/>
        <w:ind w:left="720" w:hanging="720"/>
        <w:rPr>
          <w:rFonts w:ascii="Arial" w:hAnsi="Arial" w:cs="Arial"/>
          <w:sz w:val="24"/>
          <w:szCs w:val="24"/>
          <w:lang w:val="en-US"/>
        </w:rPr>
      </w:pPr>
    </w:p>
    <w:p w14:paraId="0FCD9CE3" w14:textId="5F0BCEE7" w:rsidR="00F4294E" w:rsidRDefault="00F4294E" w:rsidP="006A5A6D">
      <w:pPr>
        <w:spacing w:after="0" w:line="240" w:lineRule="auto"/>
        <w:ind w:left="720" w:hanging="720"/>
        <w:rPr>
          <w:rFonts w:ascii="Arial" w:hAnsi="Arial" w:cs="Arial"/>
          <w:sz w:val="24"/>
          <w:szCs w:val="24"/>
          <w:lang w:val="en-US"/>
        </w:rPr>
      </w:pPr>
      <w:r w:rsidRPr="00F4294E">
        <w:rPr>
          <w:rFonts w:ascii="Arial" w:hAnsi="Arial" w:cs="Arial"/>
          <w:sz w:val="24"/>
          <w:szCs w:val="24"/>
          <w:lang w:val="en-US"/>
        </w:rPr>
        <w:t xml:space="preserve">Hain, D. J., &amp; </w:t>
      </w:r>
      <w:proofErr w:type="spellStart"/>
      <w:r w:rsidRPr="00F4294E">
        <w:rPr>
          <w:rFonts w:ascii="Arial" w:hAnsi="Arial" w:cs="Arial"/>
          <w:sz w:val="24"/>
          <w:szCs w:val="24"/>
          <w:lang w:val="en-US"/>
        </w:rPr>
        <w:t>Bakerjian</w:t>
      </w:r>
      <w:proofErr w:type="spellEnd"/>
      <w:r w:rsidRPr="00F4294E">
        <w:rPr>
          <w:rFonts w:ascii="Arial" w:hAnsi="Arial" w:cs="Arial"/>
          <w:sz w:val="24"/>
          <w:szCs w:val="24"/>
          <w:lang w:val="en-US"/>
        </w:rPr>
        <w:t xml:space="preserve">, D. (Eds.). (2023). </w:t>
      </w:r>
      <w:r w:rsidRPr="00F4294E">
        <w:rPr>
          <w:rFonts w:ascii="Arial" w:hAnsi="Arial" w:cs="Arial"/>
          <w:i/>
          <w:iCs/>
          <w:sz w:val="24"/>
          <w:szCs w:val="24"/>
          <w:lang w:val="en-US"/>
        </w:rPr>
        <w:t>Textbook of adult-gerontology primary care nursing: Evidence-based patient care for adolescents to older adults</w:t>
      </w:r>
      <w:r w:rsidRPr="00F4294E">
        <w:rPr>
          <w:rFonts w:ascii="Arial" w:hAnsi="Arial" w:cs="Arial"/>
          <w:sz w:val="24"/>
          <w:szCs w:val="24"/>
          <w:lang w:val="en-US"/>
        </w:rPr>
        <w:t>. New York, NY: Springer Publishing Company, LLC.</w:t>
      </w:r>
      <w:r w:rsidRPr="00F4294E">
        <w:rPr>
          <w:rFonts w:ascii="Arial" w:hAnsi="Arial" w:cs="Arial"/>
          <w:sz w:val="24"/>
          <w:szCs w:val="24"/>
          <w:lang w:val="en-US"/>
        </w:rPr>
        <w:t xml:space="preserve"> </w:t>
      </w:r>
    </w:p>
    <w:p w14:paraId="0292EA5D" w14:textId="77777777" w:rsidR="00F4294E" w:rsidRDefault="00F4294E" w:rsidP="006A5A6D">
      <w:pPr>
        <w:spacing w:after="0" w:line="240" w:lineRule="auto"/>
        <w:ind w:left="720" w:hanging="720"/>
        <w:rPr>
          <w:rFonts w:ascii="Arial" w:hAnsi="Arial" w:cs="Arial"/>
          <w:sz w:val="24"/>
          <w:szCs w:val="24"/>
          <w:lang w:val="en-US"/>
        </w:rPr>
      </w:pPr>
    </w:p>
    <w:p w14:paraId="442E5284" w14:textId="5E08618B" w:rsidR="0041508F" w:rsidRPr="0041508F" w:rsidRDefault="0041508F" w:rsidP="006A5A6D">
      <w:pPr>
        <w:spacing w:after="0" w:line="240" w:lineRule="auto"/>
        <w:ind w:left="720" w:hanging="720"/>
        <w:rPr>
          <w:rFonts w:ascii="Arial" w:hAnsi="Arial" w:cs="Arial"/>
          <w:sz w:val="24"/>
          <w:szCs w:val="24"/>
        </w:rPr>
      </w:pPr>
      <w:proofErr w:type="spellStart"/>
      <w:r w:rsidRPr="0041508F">
        <w:rPr>
          <w:rFonts w:ascii="Arial" w:hAnsi="Arial" w:cs="Arial"/>
          <w:sz w:val="24"/>
          <w:szCs w:val="24"/>
          <w:lang w:val="en-US"/>
        </w:rPr>
        <w:t>Karasik</w:t>
      </w:r>
      <w:proofErr w:type="spellEnd"/>
      <w:r w:rsidRPr="0041508F">
        <w:rPr>
          <w:rFonts w:ascii="Arial" w:hAnsi="Arial" w:cs="Arial"/>
          <w:sz w:val="24"/>
          <w:szCs w:val="24"/>
          <w:lang w:val="en-US"/>
        </w:rPr>
        <w:t xml:space="preserve">, R. J., </w:t>
      </w:r>
      <w:proofErr w:type="spellStart"/>
      <w:r w:rsidRPr="0041508F">
        <w:rPr>
          <w:rFonts w:ascii="Arial" w:hAnsi="Arial" w:cs="Arial"/>
          <w:sz w:val="24"/>
          <w:szCs w:val="24"/>
          <w:lang w:val="en-US"/>
        </w:rPr>
        <w:t>Donorfio</w:t>
      </w:r>
      <w:proofErr w:type="spellEnd"/>
      <w:r w:rsidRPr="0041508F">
        <w:rPr>
          <w:rFonts w:ascii="Arial" w:hAnsi="Arial" w:cs="Arial"/>
          <w:sz w:val="24"/>
          <w:szCs w:val="24"/>
          <w:lang w:val="en-US"/>
        </w:rPr>
        <w:t xml:space="preserve">, L. K. M., &amp; Greenberg, P. A. (2023). </w:t>
      </w:r>
      <w:r w:rsidRPr="0041508F">
        <w:rPr>
          <w:rFonts w:ascii="Arial" w:hAnsi="Arial" w:cs="Arial"/>
          <w:i/>
          <w:iCs/>
          <w:sz w:val="24"/>
          <w:szCs w:val="24"/>
          <w:lang w:val="en-US"/>
        </w:rPr>
        <w:t>The gerontology field placement: Internships and practicums in aging</w:t>
      </w:r>
      <w:r w:rsidRPr="0041508F">
        <w:rPr>
          <w:rFonts w:ascii="Arial" w:hAnsi="Arial" w:cs="Arial"/>
          <w:sz w:val="24"/>
          <w:szCs w:val="24"/>
          <w:lang w:val="en-US"/>
        </w:rPr>
        <w:t xml:space="preserve">. </w:t>
      </w:r>
      <w:r w:rsidRPr="0041508F">
        <w:rPr>
          <w:rFonts w:ascii="Arial" w:hAnsi="Arial" w:cs="Arial"/>
          <w:sz w:val="24"/>
          <w:szCs w:val="24"/>
        </w:rPr>
        <w:t>New York, NY: Springer Publishing Company, LLC.</w:t>
      </w:r>
    </w:p>
    <w:p w14:paraId="73D46160" w14:textId="77777777" w:rsidR="009F657A" w:rsidRPr="0041508F" w:rsidRDefault="009F657A" w:rsidP="009F657A">
      <w:pPr>
        <w:spacing w:after="0" w:line="240" w:lineRule="auto"/>
        <w:rPr>
          <w:rFonts w:ascii="Arial" w:hAnsi="Arial" w:cs="Arial"/>
          <w:iCs/>
          <w:sz w:val="24"/>
          <w:szCs w:val="24"/>
        </w:rPr>
      </w:pPr>
      <w:bookmarkStart w:id="0" w:name="_Hlk127115797"/>
    </w:p>
    <w:p w14:paraId="35A8A6F9" w14:textId="284668E8" w:rsidR="009F657A" w:rsidRPr="00662D67" w:rsidRDefault="009F657A" w:rsidP="009F657A">
      <w:pPr>
        <w:spacing w:after="0" w:line="240" w:lineRule="auto"/>
        <w:rPr>
          <w:rFonts w:ascii="Arial" w:hAnsi="Arial" w:cs="Arial"/>
          <w:bCs/>
          <w:i/>
          <w:sz w:val="24"/>
          <w:szCs w:val="24"/>
        </w:rPr>
      </w:pPr>
      <w:r w:rsidRPr="00662D67">
        <w:rPr>
          <w:rFonts w:ascii="Arial" w:hAnsi="Arial" w:cs="Arial"/>
          <w:b/>
          <w:iCs/>
          <w:sz w:val="24"/>
          <w:szCs w:val="24"/>
        </w:rPr>
        <w:t xml:space="preserve">PREPARADO: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002B4CEB">
        <w:rPr>
          <w:rFonts w:ascii="Arial" w:hAnsi="Arial" w:cs="Arial"/>
          <w:bCs/>
          <w:i/>
          <w:sz w:val="24"/>
          <w:szCs w:val="24"/>
        </w:rPr>
        <w:t>23</w:t>
      </w:r>
      <w:r w:rsidRPr="00662D67">
        <w:rPr>
          <w:rFonts w:ascii="Arial" w:hAnsi="Arial" w:cs="Arial"/>
          <w:bCs/>
          <w:i/>
          <w:sz w:val="24"/>
          <w:szCs w:val="24"/>
        </w:rPr>
        <w:t xml:space="preserve"> de </w:t>
      </w:r>
      <w:r w:rsidR="002B4CEB">
        <w:rPr>
          <w:rFonts w:ascii="Arial" w:hAnsi="Arial" w:cs="Arial"/>
          <w:bCs/>
          <w:i/>
          <w:sz w:val="24"/>
          <w:szCs w:val="24"/>
        </w:rPr>
        <w:t>marzo</w:t>
      </w:r>
      <w:r w:rsidRPr="00662D67">
        <w:rPr>
          <w:rFonts w:ascii="Arial" w:hAnsi="Arial" w:cs="Arial"/>
          <w:bCs/>
          <w:i/>
          <w:sz w:val="24"/>
          <w:szCs w:val="24"/>
        </w:rPr>
        <w:t xml:space="preserve"> de 20</w:t>
      </w:r>
      <w:r w:rsidR="002B4CEB">
        <w:rPr>
          <w:rFonts w:ascii="Arial" w:hAnsi="Arial" w:cs="Arial"/>
          <w:bCs/>
          <w:i/>
          <w:sz w:val="24"/>
          <w:szCs w:val="24"/>
        </w:rPr>
        <w:t>23</w:t>
      </w:r>
      <w:r>
        <w:rPr>
          <w:rFonts w:ascii="Arial" w:hAnsi="Arial" w:cs="Arial"/>
          <w:bCs/>
          <w:i/>
          <w:sz w:val="24"/>
          <w:szCs w:val="24"/>
        </w:rPr>
        <w:t>7</w:t>
      </w:r>
    </w:p>
    <w:p w14:paraId="221A651E" w14:textId="77777777" w:rsidR="009F657A" w:rsidRPr="00662D67" w:rsidRDefault="009F657A" w:rsidP="009F657A">
      <w:pPr>
        <w:spacing w:after="0" w:line="240" w:lineRule="auto"/>
        <w:rPr>
          <w:rFonts w:ascii="Arial" w:hAnsi="Arial" w:cs="Arial"/>
          <w:bCs/>
          <w:iCs/>
          <w:sz w:val="10"/>
          <w:szCs w:val="10"/>
        </w:rPr>
      </w:pPr>
    </w:p>
    <w:p w14:paraId="69A5EE63" w14:textId="434D2BD7" w:rsidR="009F657A" w:rsidRPr="00662D67" w:rsidRDefault="009F657A" w:rsidP="009F657A">
      <w:pPr>
        <w:spacing w:after="0" w:line="240" w:lineRule="auto"/>
        <w:rPr>
          <w:rFonts w:ascii="Arial" w:hAnsi="Arial" w:cs="Arial"/>
          <w:bCs/>
          <w:iCs/>
          <w:sz w:val="24"/>
          <w:szCs w:val="24"/>
        </w:rPr>
      </w:pPr>
      <w:r w:rsidRPr="00662D67">
        <w:rPr>
          <w:rFonts w:ascii="Arial" w:hAnsi="Arial" w:cs="Arial"/>
          <w:b/>
          <w:iCs/>
          <w:sz w:val="24"/>
          <w:szCs w:val="24"/>
        </w:rPr>
        <w:t xml:space="preserve">REVISADO: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002B4CEB">
        <w:rPr>
          <w:rFonts w:ascii="Arial" w:hAnsi="Arial" w:cs="Arial"/>
          <w:bCs/>
          <w:i/>
          <w:sz w:val="24"/>
          <w:szCs w:val="24"/>
        </w:rPr>
        <w:t>Pendiente</w:t>
      </w:r>
      <w:bookmarkEnd w:id="0"/>
    </w:p>
    <w:p w14:paraId="312F04B5" w14:textId="77777777" w:rsidR="009F657A" w:rsidRPr="00E84149" w:rsidRDefault="009F657A" w:rsidP="006A5A6D">
      <w:pPr>
        <w:spacing w:after="0" w:line="240" w:lineRule="auto"/>
        <w:ind w:left="720" w:hanging="720"/>
        <w:rPr>
          <w:rFonts w:ascii="Arial" w:hAnsi="Arial" w:cs="Arial"/>
          <w:b/>
          <w:bCs/>
          <w:sz w:val="24"/>
          <w:szCs w:val="24"/>
        </w:rPr>
      </w:pPr>
    </w:p>
    <w:sectPr w:rsidR="009F657A" w:rsidRPr="00E8414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CB65" w14:textId="77777777" w:rsidR="00B37D7B" w:rsidRDefault="00B37D7B" w:rsidP="000C4E1F">
      <w:pPr>
        <w:spacing w:after="0" w:line="240" w:lineRule="auto"/>
      </w:pPr>
      <w:r>
        <w:separator/>
      </w:r>
    </w:p>
  </w:endnote>
  <w:endnote w:type="continuationSeparator" w:id="0">
    <w:p w14:paraId="584BBD7E" w14:textId="77777777" w:rsidR="00B37D7B" w:rsidRDefault="00B37D7B"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6011"/>
      <w:docPartObj>
        <w:docPartGallery w:val="Page Numbers (Bottom of Page)"/>
        <w:docPartUnique/>
      </w:docPartObj>
    </w:sdtPr>
    <w:sdtEndPr>
      <w:rPr>
        <w:rFonts w:ascii="Arial" w:hAnsi="Arial" w:cs="Arial"/>
        <w:noProof/>
        <w:sz w:val="24"/>
        <w:szCs w:val="24"/>
      </w:rPr>
    </w:sdtEndPr>
    <w:sdtContent>
      <w:p w14:paraId="28B8D046" w14:textId="02F38195" w:rsidR="001A4F4E" w:rsidRPr="001A4F4E" w:rsidRDefault="001A4F4E">
        <w:pPr>
          <w:pStyle w:val="Footer"/>
          <w:jc w:val="center"/>
          <w:rPr>
            <w:rFonts w:ascii="Arial" w:hAnsi="Arial" w:cs="Arial"/>
            <w:sz w:val="24"/>
            <w:szCs w:val="24"/>
          </w:rPr>
        </w:pPr>
        <w:r w:rsidRPr="001A4F4E">
          <w:rPr>
            <w:rFonts w:ascii="Arial" w:hAnsi="Arial" w:cs="Arial"/>
            <w:sz w:val="24"/>
            <w:szCs w:val="24"/>
          </w:rPr>
          <w:fldChar w:fldCharType="begin"/>
        </w:r>
        <w:r w:rsidRPr="001A4F4E">
          <w:rPr>
            <w:rFonts w:ascii="Arial" w:hAnsi="Arial" w:cs="Arial"/>
            <w:sz w:val="24"/>
            <w:szCs w:val="24"/>
          </w:rPr>
          <w:instrText xml:space="preserve"> PAGE   \* MERGEFORMAT </w:instrText>
        </w:r>
        <w:r w:rsidRPr="001A4F4E">
          <w:rPr>
            <w:rFonts w:ascii="Arial" w:hAnsi="Arial" w:cs="Arial"/>
            <w:sz w:val="24"/>
            <w:szCs w:val="24"/>
          </w:rPr>
          <w:fldChar w:fldCharType="separate"/>
        </w:r>
        <w:r w:rsidRPr="001A4F4E">
          <w:rPr>
            <w:rFonts w:ascii="Arial" w:hAnsi="Arial" w:cs="Arial"/>
            <w:noProof/>
            <w:sz w:val="24"/>
            <w:szCs w:val="24"/>
          </w:rPr>
          <w:t>2</w:t>
        </w:r>
        <w:r w:rsidRPr="001A4F4E">
          <w:rPr>
            <w:rFonts w:ascii="Arial" w:hAnsi="Arial" w:cs="Arial"/>
            <w:noProof/>
            <w:sz w:val="24"/>
            <w:szCs w:val="24"/>
          </w:rPr>
          <w:fldChar w:fldCharType="end"/>
        </w:r>
      </w:p>
    </w:sdtContent>
  </w:sdt>
  <w:p w14:paraId="577DC5DF" w14:textId="77777777" w:rsidR="001A4F4E" w:rsidRDefault="001A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834A" w14:textId="77777777" w:rsidR="00B37D7B" w:rsidRDefault="00B37D7B" w:rsidP="000C4E1F">
      <w:pPr>
        <w:spacing w:after="0" w:line="240" w:lineRule="auto"/>
      </w:pPr>
      <w:r>
        <w:separator/>
      </w:r>
    </w:p>
  </w:footnote>
  <w:footnote w:type="continuationSeparator" w:id="0">
    <w:p w14:paraId="4C6EA989" w14:textId="77777777" w:rsidR="00B37D7B" w:rsidRDefault="00B37D7B"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C8E" w14:textId="77777777" w:rsidR="001A4F4E" w:rsidRPr="000C4E1F" w:rsidRDefault="001A4F4E" w:rsidP="001A4F4E">
    <w:pPr>
      <w:pStyle w:val="Header"/>
      <w:jc w:val="center"/>
      <w:rPr>
        <w:rFonts w:ascii="Arial" w:hAnsi="Arial" w:cs="Arial"/>
        <w:b/>
        <w:bCs/>
      </w:rPr>
    </w:pPr>
    <w:r w:rsidRPr="000C4E1F">
      <w:rPr>
        <w:rFonts w:ascii="Arial" w:hAnsi="Arial" w:cs="Arial"/>
        <w:b/>
        <w:bCs/>
      </w:rPr>
      <w:t>UNIVERSIDAD INTERAMERICANA DE PUERTO RICO</w:t>
    </w:r>
  </w:p>
  <w:p w14:paraId="71F71FC0" w14:textId="42ECF5C0" w:rsidR="001A4F4E" w:rsidRDefault="001A4F4E" w:rsidP="001A4F4E">
    <w:pPr>
      <w:pStyle w:val="Header"/>
      <w:jc w:val="center"/>
      <w:rPr>
        <w:rFonts w:ascii="Arial" w:hAnsi="Arial" w:cs="Arial"/>
        <w:b/>
        <w:bCs/>
      </w:rPr>
    </w:pPr>
    <w:r w:rsidRPr="000C4E1F">
      <w:rPr>
        <w:rFonts w:ascii="Arial" w:hAnsi="Arial" w:cs="Arial"/>
        <w:b/>
        <w:bCs/>
      </w:rPr>
      <w:t>RECINTO METROPOLITANO</w:t>
    </w:r>
  </w:p>
  <w:p w14:paraId="179C9F51" w14:textId="5A463132" w:rsidR="00124886" w:rsidRPr="000C4E1F" w:rsidRDefault="00124886" w:rsidP="001A4F4E">
    <w:pPr>
      <w:pStyle w:val="Header"/>
      <w:jc w:val="center"/>
      <w:rPr>
        <w:rFonts w:ascii="Arial" w:hAnsi="Arial" w:cs="Arial"/>
        <w:b/>
        <w:bCs/>
      </w:rPr>
    </w:pPr>
    <w:r>
      <w:rPr>
        <w:rFonts w:ascii="Arial" w:hAnsi="Arial" w:cs="Arial"/>
        <w:b/>
        <w:bCs/>
      </w:rPr>
      <w:t>DEPARTAMENTO DE EDUCACIÓN</w:t>
    </w:r>
  </w:p>
  <w:p w14:paraId="39B473E7" w14:textId="576E70DF" w:rsidR="001A4F4E" w:rsidRPr="000C4E1F" w:rsidRDefault="00124886" w:rsidP="00124886">
    <w:pPr>
      <w:pStyle w:val="Header"/>
      <w:jc w:val="center"/>
      <w:rPr>
        <w:rFonts w:ascii="Arial" w:hAnsi="Arial" w:cs="Arial"/>
        <w:b/>
        <w:bCs/>
      </w:rPr>
    </w:pPr>
    <w:r>
      <w:rPr>
        <w:rFonts w:ascii="Arial" w:hAnsi="Arial" w:cs="Arial"/>
        <w:b/>
        <w:bCs/>
      </w:rPr>
      <w:t>PROGRAMA DE TECNOLOGÍA DEPORTIVA</w:t>
    </w:r>
  </w:p>
  <w:p w14:paraId="16ED3D44" w14:textId="77777777" w:rsidR="000C4E1F" w:rsidRPr="000C4E1F" w:rsidRDefault="000C4E1F" w:rsidP="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7C2" w14:textId="77777777" w:rsidR="001A4F4E" w:rsidRPr="000C4E1F" w:rsidRDefault="001A4F4E" w:rsidP="000C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16cid:durableId="175964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7031E"/>
    <w:rsid w:val="00075637"/>
    <w:rsid w:val="000903F3"/>
    <w:rsid w:val="000A2054"/>
    <w:rsid w:val="000C4B7A"/>
    <w:rsid w:val="000C4E1F"/>
    <w:rsid w:val="00123243"/>
    <w:rsid w:val="00124886"/>
    <w:rsid w:val="001646AC"/>
    <w:rsid w:val="00166B61"/>
    <w:rsid w:val="00173961"/>
    <w:rsid w:val="001A4F4E"/>
    <w:rsid w:val="001C19BC"/>
    <w:rsid w:val="00226FFC"/>
    <w:rsid w:val="002B4CEB"/>
    <w:rsid w:val="002E3108"/>
    <w:rsid w:val="00305AC3"/>
    <w:rsid w:val="00335B5D"/>
    <w:rsid w:val="003573C7"/>
    <w:rsid w:val="00364D42"/>
    <w:rsid w:val="0038600E"/>
    <w:rsid w:val="00397D4D"/>
    <w:rsid w:val="003B6A06"/>
    <w:rsid w:val="003D3076"/>
    <w:rsid w:val="003D6A84"/>
    <w:rsid w:val="00403B46"/>
    <w:rsid w:val="0040761F"/>
    <w:rsid w:val="0041508F"/>
    <w:rsid w:val="004153FD"/>
    <w:rsid w:val="00492DBC"/>
    <w:rsid w:val="004B76D4"/>
    <w:rsid w:val="005076FD"/>
    <w:rsid w:val="005642EE"/>
    <w:rsid w:val="00581350"/>
    <w:rsid w:val="005F0B93"/>
    <w:rsid w:val="00637B07"/>
    <w:rsid w:val="00673B47"/>
    <w:rsid w:val="006A26C6"/>
    <w:rsid w:val="006A440F"/>
    <w:rsid w:val="006A5A6D"/>
    <w:rsid w:val="006B44B2"/>
    <w:rsid w:val="006C53CB"/>
    <w:rsid w:val="0070778F"/>
    <w:rsid w:val="00796E5B"/>
    <w:rsid w:val="007A24A9"/>
    <w:rsid w:val="00804E94"/>
    <w:rsid w:val="008238CA"/>
    <w:rsid w:val="00887838"/>
    <w:rsid w:val="009217B9"/>
    <w:rsid w:val="009275B1"/>
    <w:rsid w:val="00927A9A"/>
    <w:rsid w:val="00936758"/>
    <w:rsid w:val="00966903"/>
    <w:rsid w:val="009B4E8F"/>
    <w:rsid w:val="009C0DE8"/>
    <w:rsid w:val="009C7979"/>
    <w:rsid w:val="009F657A"/>
    <w:rsid w:val="00A347B1"/>
    <w:rsid w:val="00A474D7"/>
    <w:rsid w:val="00AB3EB3"/>
    <w:rsid w:val="00AD4371"/>
    <w:rsid w:val="00B27B2B"/>
    <w:rsid w:val="00B37D7B"/>
    <w:rsid w:val="00B5781B"/>
    <w:rsid w:val="00B708D1"/>
    <w:rsid w:val="00B736B0"/>
    <w:rsid w:val="00C436B3"/>
    <w:rsid w:val="00C61596"/>
    <w:rsid w:val="00C76BA1"/>
    <w:rsid w:val="00CC1ECA"/>
    <w:rsid w:val="00D01491"/>
    <w:rsid w:val="00D431AE"/>
    <w:rsid w:val="00D80EEF"/>
    <w:rsid w:val="00E0278D"/>
    <w:rsid w:val="00E233FD"/>
    <w:rsid w:val="00E84149"/>
    <w:rsid w:val="00EC2A8B"/>
    <w:rsid w:val="00F00642"/>
    <w:rsid w:val="00F37D50"/>
    <w:rsid w:val="00F4294E"/>
    <w:rsid w:val="00FC4CC4"/>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6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F657A"/>
    <w:pPr>
      <w:spacing w:after="0" w:line="240" w:lineRule="auto"/>
    </w:pPr>
    <w:rPr>
      <w:rFonts w:ascii="Arial" w:eastAsia="Times New Roman" w:hAnsi="Arial" w:cs="Arial"/>
      <w:sz w:val="36"/>
      <w:szCs w:val="24"/>
      <w:lang w:val="en-US"/>
    </w:rPr>
  </w:style>
  <w:style w:type="character" w:customStyle="1" w:styleId="SubtitleChar">
    <w:name w:val="Subtitle Char"/>
    <w:basedOn w:val="DefaultParagraphFont"/>
    <w:link w:val="Subtitle"/>
    <w:rsid w:val="009F657A"/>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undoentrenamiento.com/metodos-de-entrenamiento-de-fuerza/" TargetMode="External"/><Relationship Id="rId18" Type="http://schemas.openxmlformats.org/officeDocument/2006/relationships/hyperlink" Target="https://www.americangeriatrics.org/" TargetMode="External"/><Relationship Id="rId3" Type="http://schemas.openxmlformats.org/officeDocument/2006/relationships/settings" Target="settings.xml"/><Relationship Id="rId21" Type="http://schemas.openxmlformats.org/officeDocument/2006/relationships/hyperlink" Target="https://www.nia.nih.gov/" TargetMode="External"/><Relationship Id="rId7" Type="http://schemas.openxmlformats.org/officeDocument/2006/relationships/header" Target="header1.xml"/><Relationship Id="rId12" Type="http://schemas.openxmlformats.org/officeDocument/2006/relationships/hyperlink" Target="http://www.carlos-balsalobre.com/Entrenamiento_de_Fuerza_Balsalobre&amp;Jimenez.pdf" TargetMode="External"/><Relationship Id="rId17" Type="http://schemas.openxmlformats.org/officeDocument/2006/relationships/hyperlink" Target="https://www.geron.org/" TargetMode="External"/><Relationship Id="rId2" Type="http://schemas.openxmlformats.org/officeDocument/2006/relationships/styles" Target="styles.xml"/><Relationship Id="rId16" Type="http://schemas.openxmlformats.org/officeDocument/2006/relationships/hyperlink" Target="https://www.health.harvard.edu/exercise-and-fitness/7-tips-for-a-safe-and-successful-strength-training-program" TargetMode="External"/><Relationship Id="rId20" Type="http://schemas.openxmlformats.org/officeDocument/2006/relationships/hyperlink" Target="https://www.nco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med.com/Documentos/Fortaleza.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hape.com/fitness/workouts/strength-training-beginners" TargetMode="External"/><Relationship Id="rId23" Type="http://schemas.openxmlformats.org/officeDocument/2006/relationships/fontTable" Target="fontTable.xml"/><Relationship Id="rId10" Type="http://schemas.openxmlformats.org/officeDocument/2006/relationships/hyperlink" Target="http://documentos.inter.edu/docs/download_attachment.php?kb_att=338" TargetMode="External"/><Relationship Id="rId19" Type="http://schemas.openxmlformats.org/officeDocument/2006/relationships/hyperlink" Target="https://www.asaging.org/" TargetMode="External"/><Relationship Id="rId4" Type="http://schemas.openxmlformats.org/officeDocument/2006/relationships/webSettings" Target="webSetting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www.futbolformativo.com.ar/2013/07/hipertrofia-muscular-en-el-futbolista.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2023-03-24T02:16:00Z</dcterms:created>
  <dcterms:modified xsi:type="dcterms:W3CDTF">2023-03-24T02:16:00Z</dcterms:modified>
</cp:coreProperties>
</file>