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C0A1" w14:textId="77777777" w:rsidR="00CE6D20" w:rsidRDefault="00896B7A" w:rsidP="00896B7A">
      <w:pPr>
        <w:spacing w:after="0" w:line="240" w:lineRule="auto"/>
        <w:jc w:val="center"/>
        <w:rPr>
          <w:rFonts w:ascii="Arial Black" w:hAnsi="Arial Black" w:cs="Arial"/>
          <w:sz w:val="28"/>
          <w:szCs w:val="28"/>
        </w:rPr>
      </w:pPr>
      <w:r w:rsidRPr="00CE6D20">
        <w:rPr>
          <w:rFonts w:ascii="Arial Black" w:hAnsi="Arial Black" w:cs="Arial"/>
          <w:sz w:val="28"/>
          <w:szCs w:val="28"/>
        </w:rPr>
        <w:t>ACCESO Y ENTRADA DE DATOS EN LA</w:t>
      </w:r>
    </w:p>
    <w:p w14:paraId="226CDFE5" w14:textId="3491CD23" w:rsidR="00896B7A" w:rsidRPr="00CE6D20" w:rsidRDefault="00896B7A" w:rsidP="00896B7A">
      <w:pPr>
        <w:spacing w:after="0" w:line="240" w:lineRule="auto"/>
        <w:jc w:val="center"/>
        <w:rPr>
          <w:rFonts w:ascii="Arial Black" w:hAnsi="Arial Black" w:cs="Arial"/>
          <w:sz w:val="28"/>
          <w:szCs w:val="28"/>
        </w:rPr>
      </w:pPr>
      <w:r w:rsidRPr="00CE6D20">
        <w:rPr>
          <w:rFonts w:ascii="Arial Black" w:hAnsi="Arial Black" w:cs="Arial"/>
          <w:sz w:val="28"/>
          <w:szCs w:val="28"/>
        </w:rPr>
        <w:t>PLATAFORMA DE TK20</w:t>
      </w:r>
    </w:p>
    <w:p w14:paraId="02994FE0" w14:textId="4E99F78D" w:rsidR="00896B7A" w:rsidRPr="00FF1B2E" w:rsidRDefault="00896B7A" w:rsidP="00AF2D5D">
      <w:pPr>
        <w:spacing w:after="0" w:line="240" w:lineRule="auto"/>
        <w:rPr>
          <w:rFonts w:ascii="Arial" w:hAnsi="Arial" w:cs="Arial"/>
          <w:sz w:val="24"/>
          <w:szCs w:val="24"/>
        </w:rPr>
      </w:pPr>
    </w:p>
    <w:p w14:paraId="5232F5EA" w14:textId="77777777" w:rsidR="00CE6D20" w:rsidRPr="00CE6D20" w:rsidRDefault="00896B7A" w:rsidP="00AF2D5D">
      <w:pPr>
        <w:spacing w:after="0" w:line="240" w:lineRule="auto"/>
        <w:rPr>
          <w:rFonts w:ascii="Arial Black" w:hAnsi="Arial Black" w:cs="Arial"/>
          <w:b/>
          <w:bCs/>
          <w:sz w:val="24"/>
          <w:szCs w:val="24"/>
        </w:rPr>
      </w:pPr>
      <w:r w:rsidRPr="00CE6D20">
        <w:rPr>
          <w:rFonts w:ascii="Arial Black" w:hAnsi="Arial Black" w:cs="Arial"/>
          <w:b/>
          <w:bCs/>
          <w:sz w:val="24"/>
          <w:szCs w:val="24"/>
        </w:rPr>
        <w:t>Preparado por:</w:t>
      </w:r>
    </w:p>
    <w:p w14:paraId="7B983DC9" w14:textId="77777777" w:rsidR="00CE6D20" w:rsidRPr="00CE6D20" w:rsidRDefault="00CE6D20" w:rsidP="00AF2D5D">
      <w:pPr>
        <w:spacing w:after="0" w:line="240" w:lineRule="auto"/>
        <w:rPr>
          <w:rFonts w:ascii="Arial" w:hAnsi="Arial" w:cs="Arial"/>
          <w:b/>
          <w:bCs/>
          <w:i/>
          <w:iCs/>
          <w:sz w:val="10"/>
          <w:szCs w:val="10"/>
        </w:rPr>
      </w:pPr>
    </w:p>
    <w:p w14:paraId="03BAB864" w14:textId="6A5C8CF3" w:rsidR="00896B7A" w:rsidRPr="00CE6D20" w:rsidRDefault="00896B7A" w:rsidP="00AF2D5D">
      <w:pPr>
        <w:spacing w:after="0" w:line="240" w:lineRule="auto"/>
        <w:rPr>
          <w:rFonts w:ascii="Arial" w:hAnsi="Arial" w:cs="Arial"/>
          <w:b/>
          <w:bCs/>
          <w:sz w:val="24"/>
          <w:szCs w:val="24"/>
        </w:rPr>
      </w:pPr>
      <w:r w:rsidRPr="00CE6D20">
        <w:rPr>
          <w:rFonts w:ascii="Arial" w:hAnsi="Arial" w:cs="Arial"/>
          <w:b/>
          <w:bCs/>
          <w:sz w:val="24"/>
          <w:szCs w:val="24"/>
        </w:rPr>
        <w:t>Prof. Edgar Lopategui Corsino</w:t>
      </w:r>
    </w:p>
    <w:p w14:paraId="424C7620" w14:textId="1F81D0EC" w:rsidR="00896B7A" w:rsidRPr="00FF1B2E" w:rsidRDefault="00896B7A" w:rsidP="00AF2D5D">
      <w:pPr>
        <w:spacing w:after="0" w:line="240" w:lineRule="auto"/>
        <w:rPr>
          <w:rFonts w:ascii="Arial" w:hAnsi="Arial" w:cs="Arial"/>
          <w:b/>
          <w:bCs/>
          <w:i/>
          <w:iCs/>
          <w:sz w:val="24"/>
          <w:szCs w:val="24"/>
        </w:rPr>
      </w:pPr>
      <w:r w:rsidRPr="00FF1B2E">
        <w:rPr>
          <w:rFonts w:ascii="Arial" w:hAnsi="Arial" w:cs="Arial"/>
          <w:b/>
          <w:bCs/>
          <w:i/>
          <w:iCs/>
          <w:sz w:val="24"/>
          <w:szCs w:val="24"/>
        </w:rPr>
        <w:t>Coordinador del BA en Tecnología Deportiva</w:t>
      </w:r>
    </w:p>
    <w:p w14:paraId="50F4471D" w14:textId="77777777" w:rsidR="00896B7A" w:rsidRPr="00FF1B2E" w:rsidRDefault="00896B7A" w:rsidP="00AF2D5D">
      <w:pPr>
        <w:spacing w:after="0" w:line="240" w:lineRule="auto"/>
        <w:rPr>
          <w:rFonts w:ascii="Arial" w:hAnsi="Arial" w:cs="Arial"/>
          <w:sz w:val="24"/>
          <w:szCs w:val="24"/>
        </w:rPr>
      </w:pPr>
    </w:p>
    <w:p w14:paraId="5149B748" w14:textId="15DD0118" w:rsidR="00CE6D20" w:rsidRPr="005C765E" w:rsidRDefault="005C765E" w:rsidP="00AF2D5D">
      <w:pPr>
        <w:spacing w:after="0" w:line="240" w:lineRule="auto"/>
        <w:rPr>
          <w:rFonts w:ascii="Arial Black" w:hAnsi="Arial Black" w:cs="Arial"/>
          <w:sz w:val="24"/>
          <w:szCs w:val="24"/>
        </w:rPr>
      </w:pPr>
      <w:r w:rsidRPr="005C765E">
        <w:rPr>
          <w:rFonts w:ascii="Arial Black" w:hAnsi="Arial Black" w:cs="Arial"/>
          <w:sz w:val="24"/>
          <w:szCs w:val="24"/>
        </w:rPr>
        <w:t>PROCEDIMIENTO INICIALES</w:t>
      </w:r>
    </w:p>
    <w:p w14:paraId="3C8C9318" w14:textId="5A7FC358" w:rsidR="00CE6D20" w:rsidRPr="005C765E" w:rsidRDefault="00CE6D20" w:rsidP="00AF2D5D">
      <w:pPr>
        <w:spacing w:after="0" w:line="240" w:lineRule="auto"/>
        <w:rPr>
          <w:rFonts w:ascii="Arial" w:hAnsi="Arial" w:cs="Arial"/>
          <w:sz w:val="24"/>
          <w:szCs w:val="24"/>
        </w:rPr>
      </w:pPr>
    </w:p>
    <w:p w14:paraId="7275E7B3" w14:textId="15281DCE" w:rsidR="005C765E" w:rsidRPr="005C765E" w:rsidRDefault="005C765E" w:rsidP="00AF2D5D">
      <w:pPr>
        <w:spacing w:after="0" w:line="240" w:lineRule="auto"/>
        <w:rPr>
          <w:rFonts w:ascii="Arial" w:hAnsi="Arial" w:cs="Arial"/>
          <w:sz w:val="24"/>
          <w:szCs w:val="24"/>
        </w:rPr>
      </w:pPr>
      <w:r w:rsidRPr="005C765E">
        <w:rPr>
          <w:rFonts w:ascii="Arial" w:hAnsi="Arial" w:cs="Arial"/>
          <w:sz w:val="24"/>
          <w:szCs w:val="24"/>
        </w:rPr>
        <w:tab/>
      </w:r>
      <w:r>
        <w:rPr>
          <w:rFonts w:ascii="Arial" w:hAnsi="Arial" w:cs="Arial"/>
          <w:sz w:val="24"/>
          <w:szCs w:val="24"/>
        </w:rPr>
        <w:t>En el vecino segmento del tutorial vigente se denotan las acciones y pasos requeridos par el acceso a la plataforma de Tk20 y a la entrada de los datos que corresponden a la evaluación de una competencia.</w:t>
      </w:r>
    </w:p>
    <w:p w14:paraId="2219F07F" w14:textId="77777777" w:rsidR="005C765E" w:rsidRPr="005C765E" w:rsidRDefault="005C765E" w:rsidP="00AF2D5D">
      <w:pPr>
        <w:spacing w:after="0" w:line="240" w:lineRule="auto"/>
        <w:rPr>
          <w:rFonts w:ascii="Arial" w:hAnsi="Arial" w:cs="Arial"/>
          <w:sz w:val="24"/>
          <w:szCs w:val="24"/>
        </w:rPr>
      </w:pPr>
    </w:p>
    <w:p w14:paraId="60CBE8B9" w14:textId="14091C3A" w:rsidR="00896B7A" w:rsidRPr="00FF1B2E" w:rsidRDefault="00896B7A" w:rsidP="00AF2D5D">
      <w:pPr>
        <w:spacing w:after="0" w:line="240" w:lineRule="auto"/>
        <w:rPr>
          <w:rFonts w:ascii="Arial" w:hAnsi="Arial" w:cs="Arial"/>
          <w:b/>
          <w:bCs/>
          <w:sz w:val="24"/>
          <w:szCs w:val="24"/>
        </w:rPr>
      </w:pPr>
      <w:r w:rsidRPr="00FF1B2E">
        <w:rPr>
          <w:rFonts w:ascii="Arial" w:hAnsi="Arial" w:cs="Arial"/>
          <w:b/>
          <w:bCs/>
          <w:sz w:val="24"/>
          <w:szCs w:val="24"/>
        </w:rPr>
        <w:t>ACCESO AL PROGRAMA DE TK20</w:t>
      </w:r>
    </w:p>
    <w:p w14:paraId="704FB67F" w14:textId="3D190EBD" w:rsidR="00896B7A" w:rsidRPr="00FF1B2E" w:rsidRDefault="00896B7A" w:rsidP="00AF2D5D">
      <w:pPr>
        <w:spacing w:after="0" w:line="240" w:lineRule="auto"/>
        <w:rPr>
          <w:rFonts w:ascii="Arial" w:hAnsi="Arial" w:cs="Arial"/>
          <w:sz w:val="24"/>
          <w:szCs w:val="24"/>
        </w:rPr>
      </w:pPr>
    </w:p>
    <w:p w14:paraId="05573205" w14:textId="752183AA" w:rsidR="00896B7A" w:rsidRPr="00FF1B2E" w:rsidRDefault="00896B7A" w:rsidP="00AF2D5D">
      <w:pPr>
        <w:spacing w:after="0" w:line="240" w:lineRule="auto"/>
        <w:rPr>
          <w:rFonts w:ascii="Arial" w:hAnsi="Arial" w:cs="Arial"/>
          <w:sz w:val="24"/>
          <w:szCs w:val="24"/>
        </w:rPr>
      </w:pPr>
      <w:r w:rsidRPr="00FF1B2E">
        <w:rPr>
          <w:rFonts w:ascii="Arial" w:hAnsi="Arial" w:cs="Arial"/>
          <w:sz w:val="24"/>
          <w:szCs w:val="24"/>
        </w:rPr>
        <w:tab/>
        <w:t>Para poder acceder a la plataforma de Tk20, favor de ir a siguiente URL:</w:t>
      </w:r>
    </w:p>
    <w:p w14:paraId="21C4F756" w14:textId="5342B9C7" w:rsidR="00896B7A" w:rsidRPr="00FF1B2E" w:rsidRDefault="004C7D9E" w:rsidP="00AF2D5D">
      <w:pPr>
        <w:spacing w:after="0" w:line="240" w:lineRule="auto"/>
        <w:rPr>
          <w:rFonts w:ascii="Arial" w:hAnsi="Arial" w:cs="Arial"/>
          <w:i/>
          <w:iCs/>
          <w:sz w:val="24"/>
          <w:szCs w:val="24"/>
        </w:rPr>
      </w:pPr>
      <w:hyperlink r:id="rId6" w:history="1">
        <w:r w:rsidR="00896B7A" w:rsidRPr="00FF1B2E">
          <w:rPr>
            <w:rStyle w:val="Hyperlink"/>
            <w:rFonts w:ascii="Arial" w:hAnsi="Arial" w:cs="Arial"/>
            <w:i/>
            <w:iCs/>
            <w:sz w:val="24"/>
            <w:szCs w:val="24"/>
          </w:rPr>
          <w:t>https://inter.tk20.com/</w:t>
        </w:r>
      </w:hyperlink>
    </w:p>
    <w:p w14:paraId="374A4BBB" w14:textId="4DA49627" w:rsidR="00896B7A" w:rsidRPr="00FF1B2E" w:rsidRDefault="00896B7A" w:rsidP="00AF2D5D">
      <w:pPr>
        <w:spacing w:after="0" w:line="240" w:lineRule="auto"/>
        <w:rPr>
          <w:rFonts w:ascii="Arial" w:hAnsi="Arial" w:cs="Arial"/>
          <w:sz w:val="24"/>
          <w:szCs w:val="24"/>
        </w:rPr>
      </w:pPr>
      <w:r w:rsidRPr="00FF1B2E">
        <w:rPr>
          <w:rFonts w:ascii="Arial" w:hAnsi="Arial" w:cs="Arial"/>
          <w:sz w:val="24"/>
          <w:szCs w:val="24"/>
        </w:rPr>
        <w:tab/>
        <w:t>En seguida se observará la pantalla para la entrada para su nombre de usuario y la contraseña.  Por lo regular el nombre del usuario</w:t>
      </w:r>
      <w:r w:rsidR="00522EFC" w:rsidRPr="00FF1B2E">
        <w:rPr>
          <w:rFonts w:ascii="Arial" w:hAnsi="Arial" w:cs="Arial"/>
          <w:sz w:val="24"/>
          <w:szCs w:val="24"/>
        </w:rPr>
        <w:t xml:space="preserve"> (</w:t>
      </w:r>
      <w:r w:rsidR="00522EFC" w:rsidRPr="00FF1B2E">
        <w:rPr>
          <w:rFonts w:ascii="Arial" w:hAnsi="Arial" w:cs="Arial"/>
          <w:b/>
          <w:bCs/>
          <w:sz w:val="24"/>
          <w:szCs w:val="24"/>
        </w:rPr>
        <w:t>Username</w:t>
      </w:r>
      <w:r w:rsidR="00522EFC" w:rsidRPr="00FF1B2E">
        <w:rPr>
          <w:rFonts w:ascii="Arial" w:hAnsi="Arial" w:cs="Arial"/>
          <w:sz w:val="24"/>
          <w:szCs w:val="24"/>
        </w:rPr>
        <w:t>)</w:t>
      </w:r>
      <w:r w:rsidRPr="00FF1B2E">
        <w:rPr>
          <w:rFonts w:ascii="Arial" w:hAnsi="Arial" w:cs="Arial"/>
          <w:sz w:val="24"/>
          <w:szCs w:val="24"/>
        </w:rPr>
        <w:t xml:space="preserve"> es la </w:t>
      </w:r>
      <w:r w:rsidRPr="00FF1B2E">
        <w:rPr>
          <w:rFonts w:ascii="Arial" w:hAnsi="Arial" w:cs="Arial"/>
          <w:b/>
          <w:bCs/>
          <w:i/>
          <w:iCs/>
          <w:sz w:val="24"/>
          <w:szCs w:val="24"/>
        </w:rPr>
        <w:t>primera letra de su nombre seguidos de sus dos apellidos y cuatro ceros, todo junto</w:t>
      </w:r>
      <w:r w:rsidRPr="00FF1B2E">
        <w:rPr>
          <w:rFonts w:ascii="Arial" w:hAnsi="Arial" w:cs="Arial"/>
          <w:sz w:val="24"/>
          <w:szCs w:val="24"/>
        </w:rPr>
        <w:t>.</w:t>
      </w:r>
      <w:r w:rsidR="00522EFC" w:rsidRPr="00FF1B2E">
        <w:rPr>
          <w:rFonts w:ascii="Arial" w:hAnsi="Arial" w:cs="Arial"/>
          <w:sz w:val="24"/>
          <w:szCs w:val="24"/>
        </w:rPr>
        <w:t xml:space="preserve">  Para los profesores que acceden a Tk20 por primera vez, o no ha entrado por un periodo de tiempo prolongado, su contraseña (</w:t>
      </w:r>
      <w:r w:rsidR="00522EFC" w:rsidRPr="00FF1B2E">
        <w:rPr>
          <w:rFonts w:ascii="Arial" w:hAnsi="Arial" w:cs="Arial"/>
          <w:b/>
          <w:bCs/>
          <w:sz w:val="24"/>
          <w:szCs w:val="24"/>
        </w:rPr>
        <w:t>Password</w:t>
      </w:r>
      <w:r w:rsidR="00522EFC" w:rsidRPr="00FF1B2E">
        <w:rPr>
          <w:rFonts w:ascii="Arial" w:hAnsi="Arial" w:cs="Arial"/>
          <w:sz w:val="24"/>
          <w:szCs w:val="24"/>
        </w:rPr>
        <w:t xml:space="preserve">) es el </w:t>
      </w:r>
      <w:r w:rsidR="00522EFC" w:rsidRPr="00FF1B2E">
        <w:rPr>
          <w:rFonts w:ascii="Arial" w:hAnsi="Arial" w:cs="Arial"/>
          <w:b/>
          <w:bCs/>
          <w:i/>
          <w:iCs/>
          <w:sz w:val="24"/>
          <w:szCs w:val="24"/>
        </w:rPr>
        <w:t>número de empleado</w:t>
      </w:r>
      <w:r w:rsidR="00522EFC" w:rsidRPr="00FF1B2E">
        <w:rPr>
          <w:rFonts w:ascii="Arial" w:hAnsi="Arial" w:cs="Arial"/>
          <w:sz w:val="24"/>
          <w:szCs w:val="24"/>
        </w:rPr>
        <w:t xml:space="preserve"> asignado en el recinto.</w:t>
      </w:r>
      <w:r w:rsidR="001E2B32" w:rsidRPr="00FF1B2E">
        <w:rPr>
          <w:rFonts w:ascii="Arial" w:hAnsi="Arial" w:cs="Arial"/>
          <w:sz w:val="24"/>
          <w:szCs w:val="24"/>
        </w:rPr>
        <w:t xml:space="preserve">  Posteriormente, la mencionada contraseña se requiere cambiar.</w:t>
      </w:r>
    </w:p>
    <w:p w14:paraId="6D601C70" w14:textId="3C402A67" w:rsidR="005539B4" w:rsidRPr="00FF1B2E" w:rsidRDefault="005539B4" w:rsidP="00AF2D5D">
      <w:pPr>
        <w:spacing w:after="0" w:line="240" w:lineRule="auto"/>
        <w:rPr>
          <w:rFonts w:ascii="Arial" w:hAnsi="Arial" w:cs="Arial"/>
          <w:sz w:val="24"/>
          <w:szCs w:val="24"/>
        </w:rPr>
      </w:pPr>
      <w:r w:rsidRPr="00FF1B2E">
        <w:rPr>
          <w:rFonts w:ascii="Arial" w:hAnsi="Arial" w:cs="Arial"/>
          <w:sz w:val="24"/>
          <w:szCs w:val="24"/>
        </w:rPr>
        <w:tab/>
        <w:t>En estos momentos se debe observar la página principal de la plataforma. Se deberá ir a la porción superior de la pantalla, rotulada con el texto “</w:t>
      </w:r>
      <w:r w:rsidRPr="00FF1B2E">
        <w:rPr>
          <w:rFonts w:ascii="Arial" w:hAnsi="Arial" w:cs="Arial"/>
          <w:b/>
          <w:bCs/>
          <w:sz w:val="24"/>
          <w:szCs w:val="24"/>
        </w:rPr>
        <w:t>HI, Su Nombre</w:t>
      </w:r>
      <w:r w:rsidRPr="00FF1B2E">
        <w:rPr>
          <w:rFonts w:ascii="Arial" w:hAnsi="Arial" w:cs="Arial"/>
          <w:sz w:val="24"/>
          <w:szCs w:val="24"/>
        </w:rPr>
        <w:t>”, y aplicar un clic con el botón izquierdo del ratón sobre la señalada región.  A continuación, aparecerá su nombre completo en mayúscula y un menú contextual (menú de cascada hacia abajo</w:t>
      </w:r>
      <w:r w:rsidR="00E846DB" w:rsidRPr="00FF1B2E">
        <w:rPr>
          <w:rFonts w:ascii="Arial" w:hAnsi="Arial" w:cs="Arial"/>
          <w:sz w:val="24"/>
          <w:szCs w:val="24"/>
        </w:rPr>
        <w:t xml:space="preserve"> [vertical]</w:t>
      </w:r>
      <w:r w:rsidRPr="00FF1B2E">
        <w:rPr>
          <w:rFonts w:ascii="Arial" w:hAnsi="Arial" w:cs="Arial"/>
          <w:sz w:val="24"/>
          <w:szCs w:val="24"/>
        </w:rPr>
        <w:t>), identificado con el texto “</w:t>
      </w:r>
      <w:r w:rsidRPr="00FF1B2E">
        <w:rPr>
          <w:rFonts w:ascii="Arial" w:hAnsi="Arial" w:cs="Arial"/>
          <w:b/>
          <w:bCs/>
          <w:i/>
          <w:iCs/>
          <w:sz w:val="24"/>
          <w:szCs w:val="24"/>
        </w:rPr>
        <w:t>Faculty</w:t>
      </w:r>
      <w:r w:rsidRPr="00FF1B2E">
        <w:rPr>
          <w:rFonts w:ascii="Arial" w:hAnsi="Arial" w:cs="Arial"/>
          <w:sz w:val="24"/>
          <w:szCs w:val="24"/>
        </w:rPr>
        <w:t xml:space="preserve">”.  Aplique un clic con el botón izquierdo del ratón sobre tal menú y seleccione el renglón correspondiente, que puede ser “Faculty”, “Assessment </w:t>
      </w:r>
      <w:r w:rsidR="001E2B32" w:rsidRPr="00FF1B2E">
        <w:rPr>
          <w:rFonts w:ascii="Arial" w:hAnsi="Arial" w:cs="Arial"/>
          <w:sz w:val="24"/>
          <w:szCs w:val="24"/>
        </w:rPr>
        <w:t>L</w:t>
      </w:r>
      <w:r w:rsidRPr="00FF1B2E">
        <w:rPr>
          <w:rFonts w:ascii="Arial" w:hAnsi="Arial" w:cs="Arial"/>
          <w:sz w:val="24"/>
          <w:szCs w:val="24"/>
        </w:rPr>
        <w:t>eader” o “Student”.</w:t>
      </w:r>
      <w:r w:rsidR="001E2B32" w:rsidRPr="00FF1B2E">
        <w:rPr>
          <w:rFonts w:ascii="Arial" w:hAnsi="Arial" w:cs="Arial"/>
          <w:sz w:val="24"/>
          <w:szCs w:val="24"/>
        </w:rPr>
        <w:t xml:space="preserve">  En mi caso me corresponde seleccionar “Assessment Leader”.  Para los profesores, se escoge “Faculty”.</w:t>
      </w:r>
      <w:r w:rsidR="00B93BA3" w:rsidRPr="00FF1B2E">
        <w:rPr>
          <w:rFonts w:ascii="Arial" w:hAnsi="Arial" w:cs="Arial"/>
          <w:sz w:val="24"/>
          <w:szCs w:val="24"/>
        </w:rPr>
        <w:t xml:space="preserve">  Entonces, aplique un clic sobre “Faculty”.</w:t>
      </w:r>
      <w:r w:rsidR="00112AD0" w:rsidRPr="00FF1B2E">
        <w:rPr>
          <w:rFonts w:ascii="Arial" w:hAnsi="Arial" w:cs="Arial"/>
          <w:sz w:val="24"/>
          <w:szCs w:val="24"/>
        </w:rPr>
        <w:t xml:space="preserve">  </w:t>
      </w:r>
      <w:r w:rsidR="0038495B" w:rsidRPr="00FF1B2E">
        <w:rPr>
          <w:rFonts w:ascii="Arial" w:hAnsi="Arial" w:cs="Arial"/>
          <w:sz w:val="24"/>
          <w:szCs w:val="24"/>
        </w:rPr>
        <w:t>¿En seguida, aparece una ventana que lee “</w:t>
      </w:r>
      <w:r w:rsidR="0038495B" w:rsidRPr="00FF1B2E">
        <w:rPr>
          <w:rFonts w:ascii="Arial" w:hAnsi="Arial" w:cs="Arial"/>
          <w:b/>
          <w:bCs/>
          <w:sz w:val="24"/>
          <w:szCs w:val="24"/>
        </w:rPr>
        <w:t>Are you sure you like to change your role?</w:t>
      </w:r>
      <w:r w:rsidR="00112AD0" w:rsidRPr="00FF1B2E">
        <w:rPr>
          <w:rFonts w:ascii="Arial" w:hAnsi="Arial" w:cs="Arial"/>
          <w:sz w:val="24"/>
          <w:szCs w:val="24"/>
        </w:rPr>
        <w:t xml:space="preserve">".  Deberá aplicar un clic sobre el botón verde rotulado como </w:t>
      </w:r>
      <w:r w:rsidR="00112AD0" w:rsidRPr="00FF1B2E">
        <w:rPr>
          <w:rFonts w:ascii="Arial" w:hAnsi="Arial" w:cs="Arial"/>
          <w:b/>
          <w:bCs/>
          <w:sz w:val="24"/>
          <w:szCs w:val="24"/>
        </w:rPr>
        <w:t>[Ok]</w:t>
      </w:r>
      <w:r w:rsidR="00112AD0" w:rsidRPr="00FF1B2E">
        <w:rPr>
          <w:rFonts w:ascii="Arial" w:hAnsi="Arial" w:cs="Arial"/>
          <w:sz w:val="24"/>
          <w:szCs w:val="24"/>
        </w:rPr>
        <w:t>.</w:t>
      </w:r>
    </w:p>
    <w:p w14:paraId="70F3E5CD" w14:textId="4CD4B414" w:rsidR="00E846DB" w:rsidRPr="00FF1B2E" w:rsidRDefault="00E846DB" w:rsidP="00AF2D5D">
      <w:pPr>
        <w:spacing w:after="0" w:line="240" w:lineRule="auto"/>
        <w:rPr>
          <w:rFonts w:ascii="Arial" w:hAnsi="Arial" w:cs="Arial"/>
          <w:sz w:val="24"/>
          <w:szCs w:val="24"/>
        </w:rPr>
      </w:pPr>
      <w:r w:rsidRPr="00FF1B2E">
        <w:rPr>
          <w:rFonts w:ascii="Arial" w:hAnsi="Arial" w:cs="Arial"/>
          <w:sz w:val="24"/>
          <w:szCs w:val="24"/>
        </w:rPr>
        <w:tab/>
        <w:t>Ahora, se debe dirigir al menú de la izquierda de la pantalla principal, resaltado con el color verde.  Se requiere, ahora, dar un clic con el botón izquierdo del ratón sobre la sección de menú identificado con el nombre de "</w:t>
      </w:r>
      <w:r w:rsidRPr="00FF1B2E">
        <w:rPr>
          <w:rFonts w:ascii="Arial" w:hAnsi="Arial" w:cs="Arial"/>
          <w:b/>
          <w:bCs/>
          <w:sz w:val="24"/>
          <w:szCs w:val="24"/>
        </w:rPr>
        <w:t>PLANNING</w:t>
      </w:r>
      <w:r w:rsidRPr="00FF1B2E">
        <w:rPr>
          <w:rFonts w:ascii="Arial" w:hAnsi="Arial" w:cs="Arial"/>
          <w:sz w:val="24"/>
          <w:szCs w:val="24"/>
        </w:rPr>
        <w:t>".  En estos momentos, podrá observa una ventana pequeña rectangular en la parte superior, y centralizada, identificada con el texto "</w:t>
      </w:r>
      <w:r w:rsidRPr="00FF1B2E">
        <w:rPr>
          <w:rFonts w:ascii="Arial" w:hAnsi="Arial" w:cs="Arial"/>
          <w:b/>
          <w:bCs/>
          <w:sz w:val="24"/>
          <w:szCs w:val="24"/>
        </w:rPr>
        <w:t>ASSESSMENT PLANNING</w:t>
      </w:r>
      <w:r w:rsidRPr="00FF1B2E">
        <w:rPr>
          <w:rFonts w:ascii="Arial" w:hAnsi="Arial" w:cs="Arial"/>
          <w:sz w:val="24"/>
          <w:szCs w:val="24"/>
        </w:rPr>
        <w:t>".  Favor de aplicar un clic sobre "</w:t>
      </w:r>
      <w:r w:rsidRPr="00FF1B2E">
        <w:rPr>
          <w:rFonts w:ascii="Arial" w:hAnsi="Arial" w:cs="Arial"/>
          <w:b/>
          <w:bCs/>
          <w:sz w:val="24"/>
          <w:szCs w:val="24"/>
        </w:rPr>
        <w:t>ASSESSMENT PLANNING</w:t>
      </w:r>
      <w:r w:rsidRPr="00FF1B2E">
        <w:rPr>
          <w:rFonts w:ascii="Arial" w:hAnsi="Arial" w:cs="Arial"/>
          <w:sz w:val="24"/>
          <w:szCs w:val="24"/>
        </w:rPr>
        <w:t>" e inmediatamente seleccionar "</w:t>
      </w:r>
      <w:r w:rsidRPr="00FF1B2E">
        <w:rPr>
          <w:rFonts w:ascii="Arial" w:hAnsi="Arial" w:cs="Arial"/>
          <w:b/>
          <w:bCs/>
          <w:i/>
          <w:iCs/>
          <w:sz w:val="24"/>
          <w:szCs w:val="24"/>
        </w:rPr>
        <w:t>Assessment Planning</w:t>
      </w:r>
      <w:r w:rsidRPr="00FF1B2E">
        <w:rPr>
          <w:rFonts w:ascii="Arial" w:hAnsi="Arial" w:cs="Arial"/>
          <w:sz w:val="24"/>
          <w:szCs w:val="24"/>
        </w:rPr>
        <w:t>" y luego "</w:t>
      </w:r>
      <w:r w:rsidRPr="00FF1B2E">
        <w:rPr>
          <w:rFonts w:ascii="Arial" w:hAnsi="Arial" w:cs="Arial"/>
          <w:b/>
          <w:bCs/>
          <w:i/>
          <w:iCs/>
          <w:sz w:val="24"/>
          <w:szCs w:val="24"/>
        </w:rPr>
        <w:t>Plan Data Entry</w:t>
      </w:r>
      <w:r w:rsidRPr="00FF1B2E">
        <w:rPr>
          <w:rFonts w:ascii="Arial" w:hAnsi="Arial" w:cs="Arial"/>
          <w:sz w:val="24"/>
          <w:szCs w:val="24"/>
        </w:rPr>
        <w:t>".</w:t>
      </w:r>
    </w:p>
    <w:p w14:paraId="53B9F8FA" w14:textId="2345265D" w:rsidR="00302097" w:rsidRPr="00FF1B2E" w:rsidRDefault="00302097" w:rsidP="00302097">
      <w:pPr>
        <w:spacing w:after="0" w:line="240" w:lineRule="auto"/>
        <w:ind w:firstLine="720"/>
        <w:rPr>
          <w:rFonts w:ascii="Arial" w:hAnsi="Arial" w:cs="Arial"/>
          <w:sz w:val="24"/>
          <w:szCs w:val="24"/>
        </w:rPr>
      </w:pPr>
      <w:r w:rsidRPr="00FF1B2E">
        <w:rPr>
          <w:rFonts w:ascii="Arial" w:hAnsi="Arial" w:cs="Arial"/>
          <w:sz w:val="24"/>
          <w:szCs w:val="24"/>
        </w:rPr>
        <w:t>Se observará, en estos momentos, la pantalla de Tk20 identificada como "</w:t>
      </w:r>
      <w:r w:rsidRPr="00FF1B2E">
        <w:rPr>
          <w:rFonts w:ascii="Arial" w:hAnsi="Arial" w:cs="Arial"/>
          <w:b/>
          <w:bCs/>
          <w:sz w:val="24"/>
          <w:szCs w:val="24"/>
        </w:rPr>
        <w:t>Plan Data Entry</w:t>
      </w:r>
      <w:r w:rsidRPr="00FF1B2E">
        <w:rPr>
          <w:rFonts w:ascii="Arial" w:hAnsi="Arial" w:cs="Arial"/>
          <w:sz w:val="24"/>
          <w:szCs w:val="24"/>
        </w:rPr>
        <w:t>".  Se debe asegurar que bajo "</w:t>
      </w:r>
      <w:r w:rsidRPr="00FF1B2E">
        <w:rPr>
          <w:rFonts w:ascii="Arial" w:hAnsi="Arial" w:cs="Arial"/>
          <w:b/>
          <w:bCs/>
          <w:sz w:val="24"/>
          <w:szCs w:val="24"/>
        </w:rPr>
        <w:t>Organization</w:t>
      </w:r>
      <w:r w:rsidRPr="00FF1B2E">
        <w:rPr>
          <w:rFonts w:ascii="Arial" w:hAnsi="Arial" w:cs="Arial"/>
          <w:sz w:val="24"/>
          <w:szCs w:val="24"/>
        </w:rPr>
        <w:t>" lea "</w:t>
      </w:r>
      <w:r w:rsidRPr="00FF1B2E">
        <w:rPr>
          <w:rFonts w:ascii="Arial" w:hAnsi="Arial" w:cs="Arial"/>
          <w:b/>
          <w:bCs/>
          <w:i/>
          <w:iCs/>
          <w:sz w:val="24"/>
          <w:szCs w:val="24"/>
        </w:rPr>
        <w:t>Metropolitan Campus Sports Technology (B.A.) 189</w:t>
      </w:r>
      <w:r w:rsidRPr="00FF1B2E">
        <w:rPr>
          <w:rFonts w:ascii="Arial" w:hAnsi="Arial" w:cs="Arial"/>
          <w:sz w:val="24"/>
          <w:szCs w:val="24"/>
        </w:rPr>
        <w:t>".  Ahora, ir a "</w:t>
      </w:r>
      <w:r w:rsidRPr="00FF1B2E">
        <w:rPr>
          <w:rFonts w:ascii="Arial" w:hAnsi="Arial" w:cs="Arial"/>
          <w:b/>
          <w:bCs/>
          <w:sz w:val="24"/>
          <w:szCs w:val="24"/>
        </w:rPr>
        <w:t>View By</w:t>
      </w:r>
      <w:r w:rsidRPr="00FF1B2E">
        <w:rPr>
          <w:rFonts w:ascii="Arial" w:hAnsi="Arial" w:cs="Arial"/>
          <w:sz w:val="24"/>
          <w:szCs w:val="24"/>
        </w:rPr>
        <w:t>" y dar clic a "</w:t>
      </w:r>
      <w:r w:rsidRPr="00FF1B2E">
        <w:rPr>
          <w:rFonts w:ascii="Arial" w:hAnsi="Arial" w:cs="Arial"/>
          <w:b/>
          <w:bCs/>
          <w:i/>
          <w:iCs/>
          <w:sz w:val="24"/>
          <w:szCs w:val="24"/>
        </w:rPr>
        <w:t>Outcome</w:t>
      </w:r>
      <w:r w:rsidRPr="00FF1B2E">
        <w:rPr>
          <w:rFonts w:ascii="Arial" w:hAnsi="Arial" w:cs="Arial"/>
          <w:sz w:val="24"/>
          <w:szCs w:val="24"/>
        </w:rPr>
        <w:t xml:space="preserve">".  Seguidamente, se observarán las diez competencias (o outcomes) del Programa de </w:t>
      </w:r>
      <w:r w:rsidRPr="00FF1B2E">
        <w:rPr>
          <w:rFonts w:ascii="Arial" w:hAnsi="Arial" w:cs="Arial"/>
          <w:sz w:val="24"/>
          <w:szCs w:val="24"/>
        </w:rPr>
        <w:lastRenderedPageBreak/>
        <w:t>Tecnología Deportiva.  Luego, bajo el rótulo de "</w:t>
      </w:r>
      <w:r w:rsidRPr="00FF1B2E">
        <w:rPr>
          <w:rFonts w:ascii="Arial" w:hAnsi="Arial" w:cs="Arial"/>
          <w:b/>
          <w:bCs/>
          <w:sz w:val="24"/>
          <w:szCs w:val="24"/>
        </w:rPr>
        <w:t>Assessement Period</w:t>
      </w:r>
      <w:r w:rsidRPr="00FF1B2E">
        <w:rPr>
          <w:rFonts w:ascii="Arial" w:hAnsi="Arial" w:cs="Arial"/>
          <w:sz w:val="24"/>
          <w:szCs w:val="24"/>
        </w:rPr>
        <w:t>", seleccionar el periodo que corresponde para entrar los datos.  Por ejemplo, al momento de escribir este tutorial, el periodo era "</w:t>
      </w:r>
      <w:r w:rsidRPr="00FF1B2E">
        <w:rPr>
          <w:rFonts w:ascii="Arial" w:hAnsi="Arial" w:cs="Arial"/>
          <w:b/>
          <w:bCs/>
          <w:i/>
          <w:iCs/>
          <w:sz w:val="24"/>
          <w:szCs w:val="24"/>
        </w:rPr>
        <w:t>2019-2020</w:t>
      </w:r>
      <w:r w:rsidRPr="00FF1B2E">
        <w:rPr>
          <w:rFonts w:ascii="Arial" w:hAnsi="Arial" w:cs="Arial"/>
          <w:sz w:val="24"/>
          <w:szCs w:val="24"/>
        </w:rPr>
        <w:t>", que correspond</w:t>
      </w:r>
      <w:r w:rsidR="000B6CF1" w:rsidRPr="00FF1B2E">
        <w:rPr>
          <w:rFonts w:ascii="Arial" w:hAnsi="Arial" w:cs="Arial"/>
          <w:sz w:val="24"/>
          <w:szCs w:val="24"/>
        </w:rPr>
        <w:t>ía</w:t>
      </w:r>
      <w:r w:rsidRPr="00FF1B2E">
        <w:rPr>
          <w:rFonts w:ascii="Arial" w:hAnsi="Arial" w:cs="Arial"/>
          <w:sz w:val="24"/>
          <w:szCs w:val="24"/>
        </w:rPr>
        <w:t xml:space="preserve"> a los trimestres I al III (2020-13, 2020-23 y 2020-33).  Ahora, se podrán observar las competencias que se han completado (</w:t>
      </w:r>
      <w:r w:rsidRPr="00FF1B2E">
        <w:rPr>
          <w:rFonts w:ascii="Arial" w:hAnsi="Arial" w:cs="Arial"/>
          <w:b/>
          <w:bCs/>
          <w:i/>
          <w:iCs/>
          <w:sz w:val="24"/>
          <w:szCs w:val="24"/>
        </w:rPr>
        <w:t>Complete</w:t>
      </w:r>
      <w:r w:rsidRPr="00FF1B2E">
        <w:rPr>
          <w:rFonts w:ascii="Arial" w:hAnsi="Arial" w:cs="Arial"/>
          <w:sz w:val="24"/>
          <w:szCs w:val="24"/>
        </w:rPr>
        <w:t>) o las que faltan por completar (</w:t>
      </w:r>
      <w:r w:rsidRPr="00FF1B2E">
        <w:rPr>
          <w:rFonts w:ascii="Arial" w:hAnsi="Arial" w:cs="Arial"/>
          <w:b/>
          <w:bCs/>
          <w:i/>
          <w:iCs/>
          <w:sz w:val="24"/>
          <w:szCs w:val="24"/>
        </w:rPr>
        <w:t>Not Complete</w:t>
      </w:r>
      <w:r w:rsidRPr="00FF1B2E">
        <w:rPr>
          <w:rFonts w:ascii="Arial" w:hAnsi="Arial" w:cs="Arial"/>
          <w:sz w:val="24"/>
          <w:szCs w:val="24"/>
        </w:rPr>
        <w:t xml:space="preserve">), identificado en la columna </w:t>
      </w:r>
      <w:r w:rsidR="000B6CF1" w:rsidRPr="00FF1B2E">
        <w:rPr>
          <w:rFonts w:ascii="Arial" w:hAnsi="Arial" w:cs="Arial"/>
          <w:sz w:val="24"/>
          <w:szCs w:val="24"/>
        </w:rPr>
        <w:t xml:space="preserve">al extremo derecho, </w:t>
      </w:r>
      <w:r w:rsidRPr="00FF1B2E">
        <w:rPr>
          <w:rFonts w:ascii="Arial" w:hAnsi="Arial" w:cs="Arial"/>
          <w:sz w:val="24"/>
          <w:szCs w:val="24"/>
        </w:rPr>
        <w:t>que lee "</w:t>
      </w:r>
      <w:r w:rsidRPr="00FF1B2E">
        <w:rPr>
          <w:rFonts w:ascii="Arial" w:hAnsi="Arial" w:cs="Arial"/>
          <w:b/>
          <w:bCs/>
          <w:sz w:val="24"/>
          <w:szCs w:val="24"/>
        </w:rPr>
        <w:t>Is Data Entre Complete?</w:t>
      </w:r>
      <w:r w:rsidRPr="00FF1B2E">
        <w:rPr>
          <w:rFonts w:ascii="Arial" w:hAnsi="Arial" w:cs="Arial"/>
          <w:sz w:val="24"/>
          <w:szCs w:val="24"/>
        </w:rPr>
        <w:t>"  Se supone que no deberá estar completado ninguna competencia.</w:t>
      </w:r>
    </w:p>
    <w:p w14:paraId="725E8C2F" w14:textId="209165BD" w:rsidR="00302097" w:rsidRPr="00FF1B2E" w:rsidRDefault="00302097" w:rsidP="00302097">
      <w:pPr>
        <w:spacing w:after="0" w:line="240" w:lineRule="auto"/>
        <w:ind w:firstLine="720"/>
        <w:rPr>
          <w:rFonts w:ascii="Arial" w:hAnsi="Arial" w:cs="Arial"/>
          <w:sz w:val="24"/>
          <w:szCs w:val="24"/>
        </w:rPr>
      </w:pPr>
    </w:p>
    <w:p w14:paraId="3034E315" w14:textId="6B8367DC" w:rsidR="00302097" w:rsidRPr="00AC010C" w:rsidRDefault="00302097" w:rsidP="00302097">
      <w:pPr>
        <w:spacing w:after="0" w:line="240" w:lineRule="auto"/>
        <w:ind w:firstLine="720"/>
        <w:rPr>
          <w:rFonts w:ascii="Arial" w:hAnsi="Arial" w:cs="Arial"/>
          <w:sz w:val="24"/>
          <w:szCs w:val="24"/>
          <w:lang w:val="en-US"/>
        </w:rPr>
      </w:pPr>
      <w:r w:rsidRPr="00FF1B2E">
        <w:rPr>
          <w:rFonts w:ascii="Arial" w:hAnsi="Arial" w:cs="Arial"/>
          <w:sz w:val="24"/>
          <w:szCs w:val="24"/>
        </w:rPr>
        <w:t xml:space="preserve">En el próximo paso, se deberá aplicar un clic a la competencia que se proyecta entrar los datos del análisis evaluativo de un curso perteneciente a la concentración de Tecnología Deportiva.  </w:t>
      </w:r>
      <w:r w:rsidRPr="00AC010C">
        <w:rPr>
          <w:rFonts w:ascii="Arial" w:hAnsi="Arial" w:cs="Arial"/>
          <w:sz w:val="24"/>
          <w:szCs w:val="24"/>
          <w:lang w:val="en-US"/>
        </w:rPr>
        <w:t xml:space="preserve">Por ejemplo, en un caso hipotético, dar un clic a la </w:t>
      </w:r>
      <w:r w:rsidRPr="00AC010C">
        <w:rPr>
          <w:rFonts w:ascii="Arial" w:hAnsi="Arial" w:cs="Arial"/>
          <w:b/>
          <w:bCs/>
          <w:sz w:val="24"/>
          <w:szCs w:val="24"/>
          <w:lang w:val="en-US"/>
        </w:rPr>
        <w:t>competencia #6</w:t>
      </w:r>
      <w:r w:rsidRPr="00AC010C">
        <w:rPr>
          <w:rFonts w:ascii="Arial" w:hAnsi="Arial" w:cs="Arial"/>
          <w:sz w:val="24"/>
          <w:szCs w:val="24"/>
          <w:lang w:val="en-US"/>
        </w:rPr>
        <w:t xml:space="preserve"> (</w:t>
      </w:r>
      <w:r w:rsidRPr="00AC010C">
        <w:rPr>
          <w:rFonts w:ascii="Arial" w:hAnsi="Arial" w:cs="Arial"/>
          <w:b/>
          <w:bCs/>
          <w:i/>
          <w:iCs/>
          <w:sz w:val="24"/>
          <w:szCs w:val="24"/>
          <w:lang w:val="en-US"/>
        </w:rPr>
        <w:t>Apply the techniques of therapeutic massage, according to the stage of competition of the athlete</w:t>
      </w:r>
      <w:r w:rsidRPr="00AC010C">
        <w:rPr>
          <w:rFonts w:ascii="Arial" w:hAnsi="Arial" w:cs="Arial"/>
          <w:sz w:val="24"/>
          <w:szCs w:val="24"/>
          <w:lang w:val="en-US"/>
        </w:rPr>
        <w:t>).</w:t>
      </w:r>
    </w:p>
    <w:p w14:paraId="170D4E7E" w14:textId="75711261" w:rsidR="00302097" w:rsidRPr="00FF1B2E" w:rsidRDefault="00302097" w:rsidP="008D4C33">
      <w:pPr>
        <w:spacing w:after="0" w:line="240" w:lineRule="auto"/>
        <w:ind w:firstLine="720"/>
        <w:rPr>
          <w:rFonts w:ascii="Arial" w:hAnsi="Arial" w:cs="Arial"/>
          <w:sz w:val="24"/>
          <w:szCs w:val="24"/>
        </w:rPr>
      </w:pPr>
      <w:r w:rsidRPr="00FF1B2E">
        <w:rPr>
          <w:rFonts w:ascii="Arial" w:hAnsi="Arial" w:cs="Arial"/>
          <w:sz w:val="24"/>
          <w:szCs w:val="24"/>
        </w:rPr>
        <w:t xml:space="preserve">En estos momentos debe aparecer la página dedicada a la entrada de los datos obtenido de la evaluación del curso, que en acorde a la competencia sería HPER-3051- Masajes Terapéuticos.  Es importante recalcar que estos datos de requieren </w:t>
      </w:r>
      <w:r w:rsidRPr="00FF1B2E">
        <w:rPr>
          <w:rFonts w:ascii="Arial" w:hAnsi="Arial" w:cs="Arial"/>
          <w:b/>
          <w:bCs/>
          <w:sz w:val="24"/>
          <w:szCs w:val="24"/>
        </w:rPr>
        <w:t xml:space="preserve">entrar en el idioma </w:t>
      </w:r>
      <w:r w:rsidRPr="00FF1B2E">
        <w:rPr>
          <w:rFonts w:ascii="Arial" w:hAnsi="Arial" w:cs="Arial"/>
          <w:b/>
          <w:bCs/>
          <w:i/>
          <w:iCs/>
          <w:sz w:val="24"/>
          <w:szCs w:val="24"/>
        </w:rPr>
        <w:t>inglés</w:t>
      </w:r>
      <w:r w:rsidRPr="00FF1B2E">
        <w:rPr>
          <w:rFonts w:ascii="Arial" w:hAnsi="Arial" w:cs="Arial"/>
          <w:sz w:val="24"/>
          <w:szCs w:val="24"/>
        </w:rPr>
        <w:t>.  En los lindantes párrafos se dedicará a explicar, con ejemplos tal entrada de datos.</w:t>
      </w:r>
    </w:p>
    <w:p w14:paraId="7CF6225C" w14:textId="690663ED" w:rsidR="00AF30EE" w:rsidRPr="00FF1B2E" w:rsidRDefault="00AF30EE" w:rsidP="00AF30EE">
      <w:pPr>
        <w:spacing w:after="0" w:line="240" w:lineRule="auto"/>
        <w:ind w:firstLine="720"/>
        <w:rPr>
          <w:rFonts w:ascii="Arial" w:hAnsi="Arial" w:cs="Arial"/>
          <w:sz w:val="24"/>
          <w:szCs w:val="24"/>
        </w:rPr>
      </w:pPr>
      <w:r w:rsidRPr="00FF1B2E">
        <w:rPr>
          <w:rFonts w:ascii="Arial" w:hAnsi="Arial" w:cs="Arial"/>
          <w:sz w:val="24"/>
          <w:szCs w:val="24"/>
        </w:rPr>
        <w:t>En la parte superior, se observará la competencia, que es "</w:t>
      </w:r>
      <w:r w:rsidRPr="00FF1B2E">
        <w:rPr>
          <w:rFonts w:ascii="Arial" w:hAnsi="Arial" w:cs="Arial"/>
          <w:b/>
          <w:bCs/>
          <w:i/>
          <w:iCs/>
          <w:sz w:val="24"/>
          <w:szCs w:val="24"/>
        </w:rPr>
        <w:t xml:space="preserve">6. </w:t>
      </w:r>
      <w:r w:rsidRPr="00335954">
        <w:rPr>
          <w:rFonts w:ascii="Arial" w:hAnsi="Arial" w:cs="Arial"/>
          <w:b/>
          <w:bCs/>
          <w:i/>
          <w:iCs/>
          <w:sz w:val="24"/>
          <w:szCs w:val="24"/>
          <w:lang w:val="en-US"/>
        </w:rPr>
        <w:t>Apply the techniques of therapeutic massage, according to the stage of competition of the athlete</w:t>
      </w:r>
      <w:r w:rsidRPr="00335954">
        <w:rPr>
          <w:rFonts w:ascii="Arial" w:hAnsi="Arial" w:cs="Arial"/>
          <w:sz w:val="24"/>
          <w:szCs w:val="24"/>
          <w:lang w:val="en-US"/>
        </w:rPr>
        <w:t>"</w:t>
      </w:r>
      <w:r w:rsidR="00AC010C" w:rsidRPr="00335954">
        <w:rPr>
          <w:rFonts w:ascii="Arial" w:hAnsi="Arial" w:cs="Arial"/>
          <w:sz w:val="24"/>
          <w:szCs w:val="24"/>
          <w:lang w:val="en-US"/>
        </w:rPr>
        <w:t>.</w:t>
      </w:r>
      <w:r w:rsidRPr="00335954">
        <w:rPr>
          <w:rFonts w:ascii="Arial" w:hAnsi="Arial" w:cs="Arial"/>
          <w:sz w:val="24"/>
          <w:szCs w:val="24"/>
          <w:lang w:val="en-US"/>
        </w:rPr>
        <w:t xml:space="preserve">  </w:t>
      </w:r>
      <w:r w:rsidRPr="00FF1B2E">
        <w:rPr>
          <w:rFonts w:ascii="Arial" w:hAnsi="Arial" w:cs="Arial"/>
          <w:sz w:val="24"/>
          <w:szCs w:val="24"/>
        </w:rPr>
        <w:t>El componente para la entrada de los datos, se encuentra constituido de cinco pestañas (o tabs) rotuladas como "</w:t>
      </w:r>
      <w:r w:rsidRPr="00FF1B2E">
        <w:rPr>
          <w:rFonts w:ascii="Arial" w:hAnsi="Arial" w:cs="Arial"/>
          <w:b/>
          <w:bCs/>
          <w:sz w:val="24"/>
          <w:szCs w:val="24"/>
        </w:rPr>
        <w:t>Meassures</w:t>
      </w:r>
      <w:r w:rsidRPr="00FF1B2E">
        <w:rPr>
          <w:rFonts w:ascii="Arial" w:hAnsi="Arial" w:cs="Arial"/>
          <w:sz w:val="24"/>
          <w:szCs w:val="24"/>
        </w:rPr>
        <w:t>", "</w:t>
      </w:r>
      <w:r w:rsidRPr="00FF1B2E">
        <w:rPr>
          <w:rFonts w:ascii="Arial" w:hAnsi="Arial" w:cs="Arial"/>
          <w:b/>
          <w:bCs/>
          <w:sz w:val="24"/>
          <w:szCs w:val="24"/>
        </w:rPr>
        <w:t>Results</w:t>
      </w:r>
      <w:r w:rsidRPr="00FF1B2E">
        <w:rPr>
          <w:rFonts w:ascii="Arial" w:hAnsi="Arial" w:cs="Arial"/>
          <w:sz w:val="24"/>
          <w:szCs w:val="24"/>
        </w:rPr>
        <w:t>", "</w:t>
      </w:r>
      <w:r w:rsidRPr="00FF1B2E">
        <w:rPr>
          <w:rFonts w:ascii="Arial" w:hAnsi="Arial" w:cs="Arial"/>
          <w:b/>
          <w:bCs/>
          <w:sz w:val="24"/>
          <w:szCs w:val="24"/>
        </w:rPr>
        <w:t>Analysis</w:t>
      </w:r>
      <w:r w:rsidRPr="00FF1B2E">
        <w:rPr>
          <w:rFonts w:ascii="Arial" w:hAnsi="Arial" w:cs="Arial"/>
          <w:sz w:val="24"/>
          <w:szCs w:val="24"/>
        </w:rPr>
        <w:t>", "</w:t>
      </w:r>
      <w:r w:rsidRPr="00FF1B2E">
        <w:rPr>
          <w:rFonts w:ascii="Arial" w:hAnsi="Arial" w:cs="Arial"/>
          <w:b/>
          <w:bCs/>
          <w:sz w:val="24"/>
          <w:szCs w:val="24"/>
        </w:rPr>
        <w:t>Recommendations</w:t>
      </w:r>
      <w:r w:rsidRPr="00FF1B2E">
        <w:rPr>
          <w:rFonts w:ascii="Arial" w:hAnsi="Arial" w:cs="Arial"/>
          <w:sz w:val="24"/>
          <w:szCs w:val="24"/>
        </w:rPr>
        <w:t>" y "</w:t>
      </w:r>
      <w:r w:rsidRPr="00FF1B2E">
        <w:rPr>
          <w:rFonts w:ascii="Arial" w:hAnsi="Arial" w:cs="Arial"/>
          <w:b/>
          <w:bCs/>
          <w:sz w:val="24"/>
          <w:szCs w:val="24"/>
        </w:rPr>
        <w:t>Actions</w:t>
      </w:r>
      <w:r w:rsidRPr="00FF1B2E">
        <w:rPr>
          <w:rFonts w:ascii="Arial" w:hAnsi="Arial" w:cs="Arial"/>
          <w:sz w:val="24"/>
          <w:szCs w:val="24"/>
        </w:rPr>
        <w:t>".  Se discutirán cada uno en la adyacente narrativa.</w:t>
      </w:r>
    </w:p>
    <w:p w14:paraId="5950713F" w14:textId="7E156BBA" w:rsidR="00AF30EE" w:rsidRPr="00FF1B2E" w:rsidRDefault="00AF30EE" w:rsidP="00AF30EE">
      <w:pPr>
        <w:spacing w:after="0" w:line="240" w:lineRule="auto"/>
        <w:rPr>
          <w:rFonts w:ascii="Arial" w:hAnsi="Arial" w:cs="Arial"/>
          <w:sz w:val="24"/>
          <w:szCs w:val="24"/>
        </w:rPr>
      </w:pPr>
    </w:p>
    <w:p w14:paraId="34780694" w14:textId="4253CCF6" w:rsidR="00AF2D5D" w:rsidRPr="00FF1B2E" w:rsidRDefault="00AF2D5D" w:rsidP="00AF2D5D">
      <w:pPr>
        <w:spacing w:after="0" w:line="240" w:lineRule="auto"/>
        <w:rPr>
          <w:rFonts w:ascii="Arial" w:hAnsi="Arial" w:cs="Arial"/>
          <w:b/>
          <w:bCs/>
          <w:sz w:val="24"/>
          <w:szCs w:val="24"/>
        </w:rPr>
      </w:pPr>
      <w:r w:rsidRPr="00FF1B2E">
        <w:rPr>
          <w:rFonts w:ascii="Arial" w:hAnsi="Arial" w:cs="Arial"/>
          <w:b/>
          <w:bCs/>
          <w:sz w:val="24"/>
          <w:szCs w:val="24"/>
        </w:rPr>
        <w:t>MEASURES</w:t>
      </w:r>
    </w:p>
    <w:p w14:paraId="7BA120FF" w14:textId="77777777" w:rsidR="00AF2D5D" w:rsidRPr="00FF1B2E" w:rsidRDefault="00AF2D5D" w:rsidP="00AF2D5D">
      <w:pPr>
        <w:spacing w:after="0" w:line="240" w:lineRule="auto"/>
        <w:rPr>
          <w:rFonts w:ascii="Arial" w:hAnsi="Arial" w:cs="Arial"/>
          <w:sz w:val="24"/>
          <w:szCs w:val="24"/>
        </w:rPr>
      </w:pPr>
    </w:p>
    <w:p w14:paraId="6F7BD08B" w14:textId="77777777" w:rsidR="00AF2D5D" w:rsidRPr="00FF1B2E" w:rsidRDefault="00AF2D5D" w:rsidP="00AF2D5D">
      <w:pPr>
        <w:spacing w:after="0" w:line="240" w:lineRule="auto"/>
        <w:rPr>
          <w:rFonts w:ascii="Arial" w:hAnsi="Arial" w:cs="Arial"/>
          <w:b/>
          <w:bCs/>
          <w:sz w:val="24"/>
          <w:szCs w:val="24"/>
        </w:rPr>
      </w:pPr>
      <w:r w:rsidRPr="00FF1B2E">
        <w:rPr>
          <w:rFonts w:ascii="Arial" w:hAnsi="Arial" w:cs="Arial"/>
          <w:b/>
          <w:bCs/>
          <w:sz w:val="24"/>
          <w:szCs w:val="24"/>
        </w:rPr>
        <w:t>Measure 1:</w:t>
      </w:r>
    </w:p>
    <w:p w14:paraId="7BFC52B6" w14:textId="77777777" w:rsidR="00AF2D5D" w:rsidRPr="00FF1B2E" w:rsidRDefault="00AF2D5D" w:rsidP="00AF2D5D">
      <w:pPr>
        <w:spacing w:after="0" w:line="240" w:lineRule="auto"/>
        <w:rPr>
          <w:rFonts w:ascii="Arial" w:hAnsi="Arial" w:cs="Arial"/>
          <w:sz w:val="24"/>
          <w:szCs w:val="24"/>
        </w:rPr>
      </w:pPr>
    </w:p>
    <w:p w14:paraId="6D3F59D7" w14:textId="76EAF192" w:rsidR="00AF30EE" w:rsidRPr="00FF1B2E" w:rsidRDefault="00AF30EE" w:rsidP="00AF30EE">
      <w:pPr>
        <w:spacing w:after="0" w:line="240" w:lineRule="auto"/>
        <w:ind w:firstLine="720"/>
        <w:rPr>
          <w:rFonts w:ascii="Arial" w:hAnsi="Arial" w:cs="Arial"/>
          <w:sz w:val="24"/>
          <w:szCs w:val="24"/>
        </w:rPr>
      </w:pPr>
      <w:r w:rsidRPr="00FF1B2E">
        <w:rPr>
          <w:rFonts w:ascii="Arial" w:hAnsi="Arial" w:cs="Arial"/>
          <w:sz w:val="24"/>
          <w:szCs w:val="24"/>
        </w:rPr>
        <w:t>Bajo la primera medida se describe la métrica proyectada para la competencia, comúnmente establecida como 70%.  Algunos ejemplos para la entrada de esta medida inicial pueden ser:</w:t>
      </w:r>
    </w:p>
    <w:p w14:paraId="26F082CD" w14:textId="77777777" w:rsidR="00AF30EE" w:rsidRPr="00FF1B2E" w:rsidRDefault="00AF30EE" w:rsidP="00AF30EE">
      <w:pPr>
        <w:spacing w:after="0" w:line="240" w:lineRule="auto"/>
        <w:rPr>
          <w:rFonts w:ascii="Arial" w:hAnsi="Arial" w:cs="Arial"/>
          <w:sz w:val="24"/>
          <w:szCs w:val="24"/>
        </w:rPr>
      </w:pPr>
    </w:p>
    <w:p w14:paraId="19FE17D1" w14:textId="133DEA85" w:rsidR="00AF2D5D" w:rsidRPr="00CE6D20" w:rsidRDefault="00AF30EE" w:rsidP="00AF30EE">
      <w:pPr>
        <w:spacing w:after="0" w:line="240" w:lineRule="auto"/>
        <w:rPr>
          <w:rFonts w:ascii="Arial" w:hAnsi="Arial" w:cs="Arial"/>
          <w:sz w:val="24"/>
          <w:szCs w:val="24"/>
          <w:lang w:val="en-US"/>
        </w:rPr>
      </w:pPr>
      <w:r w:rsidRPr="00CE6D20">
        <w:rPr>
          <w:rFonts w:ascii="Arial" w:hAnsi="Arial" w:cs="Arial"/>
          <w:sz w:val="24"/>
          <w:szCs w:val="24"/>
          <w:lang w:val="en-US"/>
        </w:rPr>
        <w:t>“70% of students will</w:t>
      </w:r>
      <w:r w:rsidRPr="00CE6D20">
        <w:rPr>
          <w:lang w:val="en-US"/>
        </w:rPr>
        <w:t xml:space="preserve"> </w:t>
      </w:r>
      <w:r w:rsidRPr="00CE6D20">
        <w:rPr>
          <w:rFonts w:ascii="Arial" w:hAnsi="Arial" w:cs="Arial"/>
          <w:sz w:val="24"/>
          <w:szCs w:val="24"/>
          <w:lang w:val="en-US"/>
        </w:rPr>
        <w:t xml:space="preserve">apply the </w:t>
      </w:r>
      <w:r w:rsidR="008B5350" w:rsidRPr="00CE6D20">
        <w:rPr>
          <w:rFonts w:ascii="Arial" w:hAnsi="Arial" w:cs="Arial"/>
          <w:sz w:val="24"/>
          <w:szCs w:val="24"/>
          <w:lang w:val="en-US"/>
        </w:rPr>
        <w:t xml:space="preserve">correct </w:t>
      </w:r>
      <w:r w:rsidRPr="00CE6D20">
        <w:rPr>
          <w:rFonts w:ascii="Arial" w:hAnsi="Arial" w:cs="Arial"/>
          <w:sz w:val="24"/>
          <w:szCs w:val="24"/>
          <w:lang w:val="en-US"/>
        </w:rPr>
        <w:t>techniques of therapeutic massage, according to the stage of competition of the athlete.”</w:t>
      </w:r>
    </w:p>
    <w:p w14:paraId="43E45E9A" w14:textId="77777777" w:rsidR="00AF2D5D" w:rsidRPr="00CE6D20" w:rsidRDefault="00AF2D5D" w:rsidP="00AF2D5D">
      <w:pPr>
        <w:spacing w:after="0" w:line="240" w:lineRule="auto"/>
        <w:rPr>
          <w:rFonts w:ascii="Arial" w:hAnsi="Arial" w:cs="Arial"/>
          <w:sz w:val="24"/>
          <w:szCs w:val="24"/>
          <w:lang w:val="en-US"/>
        </w:rPr>
      </w:pPr>
    </w:p>
    <w:p w14:paraId="2B0E2432" w14:textId="3D6756F0"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588F5B5E" w14:textId="77777777" w:rsidR="00AF2D5D" w:rsidRPr="00CE6D20" w:rsidRDefault="00AF2D5D" w:rsidP="00AF2D5D">
      <w:pPr>
        <w:spacing w:after="0" w:line="240" w:lineRule="auto"/>
        <w:rPr>
          <w:rFonts w:ascii="Arial" w:hAnsi="Arial" w:cs="Arial"/>
          <w:sz w:val="24"/>
          <w:szCs w:val="24"/>
          <w:lang w:val="en-US"/>
        </w:rPr>
      </w:pPr>
    </w:p>
    <w:p w14:paraId="0EB110C0" w14:textId="4D48285B" w:rsidR="00AF2D5D" w:rsidRPr="00CE6D20" w:rsidRDefault="00AF30EE" w:rsidP="00AF2D5D">
      <w:pPr>
        <w:spacing w:after="0" w:line="240" w:lineRule="auto"/>
        <w:rPr>
          <w:rFonts w:ascii="Arial" w:hAnsi="Arial" w:cs="Arial"/>
          <w:sz w:val="24"/>
          <w:szCs w:val="24"/>
          <w:lang w:val="en-US"/>
        </w:rPr>
      </w:pPr>
      <w:r w:rsidRPr="00CE6D20">
        <w:rPr>
          <w:rFonts w:ascii="Arial" w:hAnsi="Arial" w:cs="Arial"/>
          <w:sz w:val="24"/>
          <w:szCs w:val="24"/>
          <w:lang w:val="en-US"/>
        </w:rPr>
        <w:t>“70% of students will demonstrate the knowledge, concepts and fundamentals for the application of therapeutic massage, according to the stage of competition of the athlete.”</w:t>
      </w:r>
    </w:p>
    <w:p w14:paraId="39DC42EF" w14:textId="77777777" w:rsidR="00AF2D5D" w:rsidRPr="00CE6D20" w:rsidRDefault="00AF2D5D" w:rsidP="00AF2D5D">
      <w:pPr>
        <w:spacing w:after="0" w:line="240" w:lineRule="auto"/>
        <w:rPr>
          <w:rFonts w:ascii="Arial" w:hAnsi="Arial" w:cs="Arial"/>
          <w:sz w:val="24"/>
          <w:szCs w:val="24"/>
          <w:lang w:val="en-US"/>
        </w:rPr>
      </w:pPr>
    </w:p>
    <w:p w14:paraId="5200929B" w14:textId="6C50804F"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7B051E98" w14:textId="77777777" w:rsidR="00AF2D5D" w:rsidRPr="00CE6D20" w:rsidRDefault="00AF2D5D" w:rsidP="00AF2D5D">
      <w:pPr>
        <w:spacing w:after="0" w:line="240" w:lineRule="auto"/>
        <w:rPr>
          <w:rFonts w:ascii="Arial" w:hAnsi="Arial" w:cs="Arial"/>
          <w:sz w:val="24"/>
          <w:szCs w:val="24"/>
          <w:lang w:val="en-US"/>
        </w:rPr>
      </w:pPr>
    </w:p>
    <w:p w14:paraId="061BC20F" w14:textId="495AA31E" w:rsidR="00AF2D5D" w:rsidRPr="00CE6D20" w:rsidRDefault="008B5350" w:rsidP="00AF2D5D">
      <w:pPr>
        <w:spacing w:after="0" w:line="240" w:lineRule="auto"/>
        <w:rPr>
          <w:rFonts w:ascii="Arial" w:hAnsi="Arial" w:cs="Arial"/>
          <w:sz w:val="24"/>
          <w:szCs w:val="24"/>
          <w:lang w:val="en-US"/>
        </w:rPr>
      </w:pPr>
      <w:r w:rsidRPr="00CE6D20">
        <w:rPr>
          <w:rFonts w:ascii="Arial" w:hAnsi="Arial" w:cs="Arial"/>
          <w:sz w:val="24"/>
          <w:szCs w:val="24"/>
          <w:lang w:val="en-US"/>
        </w:rPr>
        <w:t>”70% of the students will apply different types therapeutic massages, according to the stage of competition of the athlete.”</w:t>
      </w:r>
    </w:p>
    <w:p w14:paraId="2C0F3AC1" w14:textId="5311A6DC" w:rsidR="00AF2D5D" w:rsidRPr="00CE6D20" w:rsidRDefault="00AF2D5D" w:rsidP="00AF2D5D">
      <w:pPr>
        <w:spacing w:after="0" w:line="240" w:lineRule="auto"/>
        <w:rPr>
          <w:rFonts w:ascii="Arial" w:hAnsi="Arial" w:cs="Arial"/>
          <w:sz w:val="24"/>
          <w:szCs w:val="24"/>
          <w:lang w:val="en-US"/>
        </w:rPr>
      </w:pPr>
    </w:p>
    <w:p w14:paraId="673B2B13" w14:textId="57B937A5" w:rsidR="00174892" w:rsidRPr="00FF1B2E" w:rsidRDefault="00174892" w:rsidP="00174892">
      <w:pPr>
        <w:spacing w:after="0" w:line="240" w:lineRule="auto"/>
        <w:ind w:firstLine="720"/>
        <w:rPr>
          <w:rFonts w:ascii="Arial" w:hAnsi="Arial" w:cs="Arial"/>
          <w:sz w:val="24"/>
          <w:szCs w:val="24"/>
        </w:rPr>
      </w:pPr>
      <w:r w:rsidRPr="00FF1B2E">
        <w:rPr>
          <w:rFonts w:ascii="Arial" w:hAnsi="Arial" w:cs="Arial"/>
          <w:sz w:val="24"/>
          <w:szCs w:val="24"/>
        </w:rPr>
        <w:lastRenderedPageBreak/>
        <w:t>Luego de escribir la primera medida, bajo "</w:t>
      </w:r>
      <w:r w:rsidRPr="00FF1B2E">
        <w:rPr>
          <w:rFonts w:ascii="Arial" w:hAnsi="Arial" w:cs="Arial"/>
          <w:b/>
          <w:bCs/>
          <w:sz w:val="24"/>
          <w:szCs w:val="24"/>
        </w:rPr>
        <w:t>Meassure 1 Type</w:t>
      </w:r>
      <w:r w:rsidR="00C4243B" w:rsidRPr="00FF1B2E">
        <w:rPr>
          <w:rFonts w:ascii="Arial" w:hAnsi="Arial" w:cs="Arial"/>
          <w:b/>
          <w:bCs/>
          <w:sz w:val="24"/>
          <w:szCs w:val="24"/>
        </w:rPr>
        <w:t>:</w:t>
      </w:r>
      <w:r w:rsidRPr="00FF1B2E">
        <w:rPr>
          <w:rFonts w:ascii="Arial" w:hAnsi="Arial" w:cs="Arial"/>
          <w:sz w:val="24"/>
          <w:szCs w:val="24"/>
        </w:rPr>
        <w:t>" seleccionar si es una medida directa (Direct) o indirecta (Indirect).  Por lo común, si se emplea algún tipo de rúbrica o criterio de evaluaci</w:t>
      </w:r>
      <w:r w:rsidR="00A039E1" w:rsidRPr="00FF1B2E">
        <w:rPr>
          <w:rFonts w:ascii="Arial" w:hAnsi="Arial" w:cs="Arial"/>
          <w:sz w:val="24"/>
          <w:szCs w:val="24"/>
        </w:rPr>
        <w:t>ó</w:t>
      </w:r>
      <w:r w:rsidRPr="00FF1B2E">
        <w:rPr>
          <w:rFonts w:ascii="Arial" w:hAnsi="Arial" w:cs="Arial"/>
          <w:sz w:val="24"/>
          <w:szCs w:val="24"/>
        </w:rPr>
        <w:t>n orientada a medir y evaluar la competencia, debe ser una medida directa.  En estos casos, aplique un clic circulo que corresponde a "</w:t>
      </w:r>
      <w:r w:rsidRPr="00FF1B2E">
        <w:rPr>
          <w:rFonts w:ascii="Arial" w:hAnsi="Arial" w:cs="Arial"/>
          <w:b/>
          <w:bCs/>
          <w:i/>
          <w:iCs/>
          <w:sz w:val="24"/>
          <w:szCs w:val="24"/>
        </w:rPr>
        <w:t>Direct</w:t>
      </w:r>
      <w:r w:rsidRPr="00FF1B2E">
        <w:rPr>
          <w:rFonts w:ascii="Arial" w:hAnsi="Arial" w:cs="Arial"/>
          <w:sz w:val="24"/>
          <w:szCs w:val="24"/>
        </w:rPr>
        <w:t>".</w:t>
      </w:r>
    </w:p>
    <w:p w14:paraId="16B8E979" w14:textId="77777777" w:rsidR="00174892" w:rsidRPr="00FF1B2E" w:rsidRDefault="00174892" w:rsidP="00AF2D5D">
      <w:pPr>
        <w:spacing w:after="0" w:line="240" w:lineRule="auto"/>
        <w:rPr>
          <w:rFonts w:ascii="Arial" w:hAnsi="Arial" w:cs="Arial"/>
          <w:sz w:val="24"/>
          <w:szCs w:val="24"/>
        </w:rPr>
      </w:pPr>
    </w:p>
    <w:p w14:paraId="5F4DD7F3" w14:textId="3195B7CE" w:rsidR="00AF2D5D" w:rsidRPr="00CE6D20" w:rsidRDefault="00F20FB9" w:rsidP="00F20FB9">
      <w:pPr>
        <w:spacing w:after="0" w:line="240" w:lineRule="auto"/>
        <w:ind w:firstLine="720"/>
        <w:rPr>
          <w:rFonts w:ascii="Arial" w:hAnsi="Arial" w:cs="Arial"/>
          <w:sz w:val="24"/>
          <w:szCs w:val="24"/>
          <w:lang w:val="en-US"/>
        </w:rPr>
      </w:pPr>
      <w:r w:rsidRPr="00FF1B2E">
        <w:rPr>
          <w:rFonts w:ascii="Arial" w:hAnsi="Arial" w:cs="Arial"/>
          <w:sz w:val="24"/>
          <w:szCs w:val="24"/>
        </w:rPr>
        <w:t>En el paso que sigue, se completará el reglón identificado como “</w:t>
      </w:r>
      <w:r w:rsidRPr="00FF1B2E">
        <w:rPr>
          <w:rFonts w:ascii="Arial" w:hAnsi="Arial" w:cs="Arial"/>
          <w:b/>
          <w:bCs/>
          <w:sz w:val="24"/>
          <w:szCs w:val="24"/>
        </w:rPr>
        <w:t>Measure 1 Results</w:t>
      </w:r>
      <w:r w:rsidR="00C4243B" w:rsidRPr="00FF1B2E">
        <w:rPr>
          <w:rFonts w:ascii="Arial" w:hAnsi="Arial" w:cs="Arial"/>
          <w:b/>
          <w:bCs/>
          <w:sz w:val="24"/>
          <w:szCs w:val="24"/>
        </w:rPr>
        <w:t>:</w:t>
      </w:r>
      <w:r w:rsidRPr="00FF1B2E">
        <w:rPr>
          <w:rFonts w:ascii="Arial" w:hAnsi="Arial" w:cs="Arial"/>
          <w:sz w:val="24"/>
          <w:szCs w:val="24"/>
        </w:rPr>
        <w:t>”</w:t>
      </w:r>
      <w:r w:rsidR="0030646F" w:rsidRPr="00FF1B2E">
        <w:rPr>
          <w:rFonts w:ascii="Arial" w:hAnsi="Arial" w:cs="Arial"/>
          <w:sz w:val="24"/>
          <w:szCs w:val="24"/>
        </w:rPr>
        <w:t xml:space="preserve">.  </w:t>
      </w:r>
      <w:r w:rsidR="00A039E1" w:rsidRPr="00CE6D20">
        <w:rPr>
          <w:rFonts w:ascii="Arial" w:hAnsi="Arial" w:cs="Arial"/>
          <w:sz w:val="24"/>
          <w:szCs w:val="24"/>
          <w:lang w:val="en-US"/>
        </w:rPr>
        <w:t>Debajo de despliegan algunos ejemplos para la señalada medida</w:t>
      </w:r>
    </w:p>
    <w:p w14:paraId="48627D50" w14:textId="77777777" w:rsidR="00AF2D5D" w:rsidRPr="00CE6D20" w:rsidRDefault="00AF2D5D" w:rsidP="00AF2D5D">
      <w:pPr>
        <w:spacing w:after="0" w:line="240" w:lineRule="auto"/>
        <w:rPr>
          <w:rFonts w:ascii="Arial" w:hAnsi="Arial" w:cs="Arial"/>
          <w:sz w:val="24"/>
          <w:szCs w:val="24"/>
          <w:lang w:val="en-US"/>
        </w:rPr>
      </w:pPr>
    </w:p>
    <w:p w14:paraId="056E3F75" w14:textId="17C08B44" w:rsidR="00AF2D5D" w:rsidRPr="00CE6D20" w:rsidRDefault="00C4243B" w:rsidP="00AF2D5D">
      <w:pPr>
        <w:spacing w:after="0" w:line="240" w:lineRule="auto"/>
        <w:rPr>
          <w:rFonts w:ascii="Arial" w:hAnsi="Arial" w:cs="Arial"/>
          <w:sz w:val="24"/>
          <w:szCs w:val="24"/>
          <w:lang w:val="en-US"/>
        </w:rPr>
      </w:pPr>
      <w:r w:rsidRPr="00CE6D20">
        <w:rPr>
          <w:rFonts w:ascii="Arial" w:hAnsi="Arial" w:cs="Arial"/>
          <w:sz w:val="24"/>
          <w:szCs w:val="24"/>
          <w:lang w:val="en-US"/>
        </w:rPr>
        <w:t>“100% (n=5) of students</w:t>
      </w:r>
      <w:r w:rsidRPr="00CE6D20">
        <w:rPr>
          <w:lang w:val="en-US"/>
        </w:rPr>
        <w:t xml:space="preserve"> </w:t>
      </w:r>
      <w:r w:rsidRPr="00CE6D20">
        <w:rPr>
          <w:rFonts w:ascii="Arial" w:hAnsi="Arial" w:cs="Arial"/>
          <w:sz w:val="24"/>
          <w:szCs w:val="24"/>
          <w:lang w:val="en-US"/>
        </w:rPr>
        <w:t>applied the techniques of therapeutic massage, according to the stage of competition of the athlete.”</w:t>
      </w:r>
    </w:p>
    <w:p w14:paraId="7185135D" w14:textId="77777777" w:rsidR="00AF2D5D" w:rsidRPr="00CE6D20" w:rsidRDefault="00AF2D5D" w:rsidP="00AF2D5D">
      <w:pPr>
        <w:spacing w:after="0" w:line="240" w:lineRule="auto"/>
        <w:rPr>
          <w:rFonts w:ascii="Arial" w:hAnsi="Arial" w:cs="Arial"/>
          <w:sz w:val="24"/>
          <w:szCs w:val="24"/>
          <w:lang w:val="en-US"/>
        </w:rPr>
      </w:pPr>
    </w:p>
    <w:p w14:paraId="5BAA3EF1" w14:textId="007C1E86"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2D3D9A77" w14:textId="77777777" w:rsidR="00AF2D5D" w:rsidRPr="00CE6D20" w:rsidRDefault="00AF2D5D" w:rsidP="00AF2D5D">
      <w:pPr>
        <w:spacing w:after="0" w:line="240" w:lineRule="auto"/>
        <w:rPr>
          <w:rFonts w:ascii="Arial" w:hAnsi="Arial" w:cs="Arial"/>
          <w:sz w:val="24"/>
          <w:szCs w:val="24"/>
          <w:lang w:val="en-US"/>
        </w:rPr>
      </w:pPr>
    </w:p>
    <w:p w14:paraId="2F5B84D3" w14:textId="0467EF75" w:rsidR="00AF2D5D" w:rsidRPr="00CE6D20" w:rsidRDefault="00C4243B" w:rsidP="00AF2D5D">
      <w:pPr>
        <w:spacing w:after="0" w:line="240" w:lineRule="auto"/>
        <w:rPr>
          <w:rFonts w:ascii="Arial" w:hAnsi="Arial" w:cs="Arial"/>
          <w:sz w:val="24"/>
          <w:szCs w:val="24"/>
          <w:lang w:val="en-US"/>
        </w:rPr>
      </w:pPr>
      <w:r w:rsidRPr="00CE6D20">
        <w:rPr>
          <w:rFonts w:ascii="Arial" w:hAnsi="Arial" w:cs="Arial"/>
          <w:sz w:val="24"/>
          <w:szCs w:val="24"/>
          <w:lang w:val="en-US"/>
        </w:rPr>
        <w:t>“70% (n=45) of the students demonstrate knowledge, concepts and fundamentals for the application of therapeutic massage, according to the stage of competition of the athlete”</w:t>
      </w:r>
      <w:r w:rsidR="00AF2D5D" w:rsidRPr="00CE6D20">
        <w:rPr>
          <w:rFonts w:ascii="Arial" w:hAnsi="Arial" w:cs="Arial"/>
          <w:sz w:val="24"/>
          <w:szCs w:val="24"/>
          <w:lang w:val="en-US"/>
        </w:rPr>
        <w:t>.</w:t>
      </w:r>
    </w:p>
    <w:p w14:paraId="650351F7" w14:textId="77777777" w:rsidR="00AF2D5D" w:rsidRPr="00CE6D20" w:rsidRDefault="00AF2D5D" w:rsidP="00AF2D5D">
      <w:pPr>
        <w:spacing w:after="0" w:line="240" w:lineRule="auto"/>
        <w:rPr>
          <w:rFonts w:ascii="Arial" w:hAnsi="Arial" w:cs="Arial"/>
          <w:sz w:val="24"/>
          <w:szCs w:val="24"/>
          <w:lang w:val="en-US"/>
        </w:rPr>
      </w:pPr>
    </w:p>
    <w:p w14:paraId="4B6C5D3A" w14:textId="225A1979"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17415483" w14:textId="77777777" w:rsidR="00AF2D5D" w:rsidRPr="00CE6D20" w:rsidRDefault="00AF2D5D" w:rsidP="00AF2D5D">
      <w:pPr>
        <w:spacing w:after="0" w:line="240" w:lineRule="auto"/>
        <w:rPr>
          <w:rFonts w:ascii="Arial" w:hAnsi="Arial" w:cs="Arial"/>
          <w:sz w:val="24"/>
          <w:szCs w:val="24"/>
          <w:lang w:val="en-US"/>
        </w:rPr>
      </w:pPr>
    </w:p>
    <w:p w14:paraId="4053E248" w14:textId="3C5DF39E"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 xml:space="preserve">100% (n=6) of the students applied different types of </w:t>
      </w:r>
      <w:r w:rsidR="00C4243B" w:rsidRPr="00CE6D20">
        <w:rPr>
          <w:rFonts w:ascii="Arial" w:hAnsi="Arial" w:cs="Arial"/>
          <w:sz w:val="24"/>
          <w:szCs w:val="24"/>
          <w:lang w:val="en-US"/>
        </w:rPr>
        <w:t>different types therapeutic massages, according to the stage of competition of the athlete.”</w:t>
      </w:r>
    </w:p>
    <w:p w14:paraId="6D1CC2F0" w14:textId="77777777" w:rsidR="00AF2D5D" w:rsidRPr="00CE6D20" w:rsidRDefault="00AF2D5D" w:rsidP="00AF2D5D">
      <w:pPr>
        <w:spacing w:after="0" w:line="240" w:lineRule="auto"/>
        <w:rPr>
          <w:rFonts w:ascii="Arial" w:hAnsi="Arial" w:cs="Arial"/>
          <w:sz w:val="24"/>
          <w:szCs w:val="24"/>
          <w:lang w:val="en-US"/>
        </w:rPr>
      </w:pPr>
    </w:p>
    <w:p w14:paraId="036F68C7" w14:textId="77777777" w:rsidR="00AF2D5D" w:rsidRPr="00FF1B2E" w:rsidRDefault="00AF2D5D" w:rsidP="00AF2D5D">
      <w:pPr>
        <w:spacing w:after="0" w:line="240" w:lineRule="auto"/>
        <w:rPr>
          <w:rFonts w:ascii="Arial" w:hAnsi="Arial" w:cs="Arial"/>
          <w:b/>
          <w:bCs/>
          <w:sz w:val="24"/>
          <w:szCs w:val="24"/>
        </w:rPr>
      </w:pPr>
      <w:r w:rsidRPr="00FF1B2E">
        <w:rPr>
          <w:rFonts w:ascii="Arial" w:hAnsi="Arial" w:cs="Arial"/>
          <w:b/>
          <w:bCs/>
          <w:sz w:val="24"/>
          <w:szCs w:val="24"/>
        </w:rPr>
        <w:t>Measure 2:</w:t>
      </w:r>
    </w:p>
    <w:p w14:paraId="641349DF" w14:textId="77777777" w:rsidR="00AF2D5D" w:rsidRPr="00FF1B2E" w:rsidRDefault="00AF2D5D" w:rsidP="00AF2D5D">
      <w:pPr>
        <w:spacing w:after="0" w:line="240" w:lineRule="auto"/>
        <w:rPr>
          <w:rFonts w:ascii="Arial" w:hAnsi="Arial" w:cs="Arial"/>
          <w:sz w:val="24"/>
          <w:szCs w:val="24"/>
        </w:rPr>
      </w:pPr>
    </w:p>
    <w:p w14:paraId="1F7B1BE7" w14:textId="3298F1AF" w:rsidR="00A411E3" w:rsidRPr="00CE6D20" w:rsidRDefault="00A411E3" w:rsidP="00A411E3">
      <w:pPr>
        <w:spacing w:after="0" w:line="240" w:lineRule="auto"/>
        <w:ind w:firstLine="720"/>
        <w:rPr>
          <w:rFonts w:ascii="Arial" w:hAnsi="Arial" w:cs="Arial"/>
          <w:sz w:val="24"/>
          <w:szCs w:val="24"/>
          <w:lang w:val="en-US"/>
        </w:rPr>
      </w:pPr>
      <w:r w:rsidRPr="00FF1B2E">
        <w:rPr>
          <w:rFonts w:ascii="Arial" w:hAnsi="Arial" w:cs="Arial"/>
          <w:sz w:val="24"/>
          <w:szCs w:val="24"/>
        </w:rPr>
        <w:t xml:space="preserve">Para la segunda medida, se proyecta el porcentaje esperado de estudiantes que completarán el 70% de la medida, es decir, la competencia 6.  </w:t>
      </w:r>
      <w:r w:rsidRPr="00CE6D20">
        <w:rPr>
          <w:rFonts w:ascii="Arial" w:hAnsi="Arial" w:cs="Arial"/>
          <w:sz w:val="24"/>
          <w:szCs w:val="24"/>
          <w:lang w:val="en-US"/>
        </w:rPr>
        <w:t>Ciertos ejemplos se describen abajo.</w:t>
      </w:r>
    </w:p>
    <w:p w14:paraId="663AEF34" w14:textId="77777777" w:rsidR="00A411E3" w:rsidRPr="00CE6D20" w:rsidRDefault="00A411E3" w:rsidP="00A411E3">
      <w:pPr>
        <w:spacing w:after="0" w:line="240" w:lineRule="auto"/>
        <w:rPr>
          <w:rFonts w:ascii="Arial" w:hAnsi="Arial" w:cs="Arial"/>
          <w:sz w:val="24"/>
          <w:szCs w:val="24"/>
          <w:lang w:val="en-US"/>
        </w:rPr>
      </w:pPr>
    </w:p>
    <w:p w14:paraId="092E5DE8" w14:textId="239C4AA1" w:rsidR="00AF2D5D" w:rsidRPr="00CE6D20" w:rsidRDefault="00A411E3" w:rsidP="00AF2D5D">
      <w:pPr>
        <w:spacing w:after="0" w:line="240" w:lineRule="auto"/>
        <w:rPr>
          <w:rFonts w:ascii="Arial" w:hAnsi="Arial" w:cs="Arial"/>
          <w:sz w:val="24"/>
          <w:szCs w:val="24"/>
          <w:lang w:val="en-US"/>
        </w:rPr>
      </w:pPr>
      <w:r w:rsidRPr="00CE6D20">
        <w:rPr>
          <w:rFonts w:ascii="Arial" w:hAnsi="Arial" w:cs="Arial"/>
          <w:sz w:val="24"/>
          <w:szCs w:val="24"/>
          <w:lang w:val="en-US"/>
        </w:rPr>
        <w:t>“70% of students will obtain at least 90% in the rubric.”</w:t>
      </w:r>
    </w:p>
    <w:p w14:paraId="5621215F" w14:textId="2EDF2299" w:rsidR="00A411E3" w:rsidRPr="00CE6D20" w:rsidRDefault="00A411E3" w:rsidP="00AF2D5D">
      <w:pPr>
        <w:spacing w:after="0" w:line="240" w:lineRule="auto"/>
        <w:rPr>
          <w:rFonts w:ascii="Arial" w:hAnsi="Arial" w:cs="Arial"/>
          <w:sz w:val="24"/>
          <w:szCs w:val="24"/>
          <w:lang w:val="en-US"/>
        </w:rPr>
      </w:pPr>
    </w:p>
    <w:p w14:paraId="2CC9EB3A" w14:textId="77777777" w:rsidR="00A411E3" w:rsidRPr="00CE6D20" w:rsidRDefault="00A411E3" w:rsidP="00A411E3">
      <w:pPr>
        <w:spacing w:after="0" w:line="240" w:lineRule="auto"/>
        <w:rPr>
          <w:rFonts w:ascii="Arial" w:hAnsi="Arial" w:cs="Arial"/>
          <w:sz w:val="24"/>
          <w:szCs w:val="24"/>
          <w:lang w:val="en-US"/>
        </w:rPr>
      </w:pPr>
      <w:r w:rsidRPr="00CE6D20">
        <w:rPr>
          <w:rFonts w:ascii="Arial" w:hAnsi="Arial" w:cs="Arial"/>
          <w:sz w:val="24"/>
          <w:szCs w:val="24"/>
          <w:lang w:val="en-US"/>
        </w:rPr>
        <w:t>o</w:t>
      </w:r>
    </w:p>
    <w:p w14:paraId="5951EBEE" w14:textId="77777777" w:rsidR="00A411E3" w:rsidRPr="00CE6D20" w:rsidRDefault="00A411E3" w:rsidP="00A411E3">
      <w:pPr>
        <w:spacing w:after="0" w:line="240" w:lineRule="auto"/>
        <w:rPr>
          <w:rFonts w:ascii="Arial" w:hAnsi="Arial" w:cs="Arial"/>
          <w:sz w:val="24"/>
          <w:szCs w:val="24"/>
          <w:lang w:val="en-US"/>
        </w:rPr>
      </w:pPr>
    </w:p>
    <w:p w14:paraId="36D4FDD3" w14:textId="0ED686CC" w:rsidR="00A411E3" w:rsidRPr="00CE6D20" w:rsidRDefault="00A411E3" w:rsidP="00A411E3">
      <w:pPr>
        <w:spacing w:after="0" w:line="240" w:lineRule="auto"/>
        <w:rPr>
          <w:rFonts w:ascii="Arial" w:hAnsi="Arial" w:cs="Arial"/>
          <w:sz w:val="24"/>
          <w:szCs w:val="24"/>
          <w:lang w:val="en-US"/>
        </w:rPr>
      </w:pPr>
      <w:r w:rsidRPr="00CE6D20">
        <w:rPr>
          <w:rFonts w:ascii="Arial" w:hAnsi="Arial" w:cs="Arial"/>
          <w:sz w:val="24"/>
          <w:szCs w:val="24"/>
          <w:lang w:val="en-US"/>
        </w:rPr>
        <w:t>“70% of the students will obtain at least 70% in the rubric.”</w:t>
      </w:r>
    </w:p>
    <w:p w14:paraId="413F19B4" w14:textId="77777777" w:rsidR="00A411E3" w:rsidRPr="00CE6D20" w:rsidRDefault="00A411E3" w:rsidP="00AF2D5D">
      <w:pPr>
        <w:spacing w:after="0" w:line="240" w:lineRule="auto"/>
        <w:rPr>
          <w:rFonts w:ascii="Arial" w:hAnsi="Arial" w:cs="Arial"/>
          <w:sz w:val="24"/>
          <w:szCs w:val="24"/>
          <w:lang w:val="en-US"/>
        </w:rPr>
      </w:pPr>
    </w:p>
    <w:p w14:paraId="52D55057" w14:textId="3BDE7EF0" w:rsidR="00AF2D5D" w:rsidRPr="00CE6D20" w:rsidRDefault="00FB700F"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5B61847D" w14:textId="77777777" w:rsidR="00FB700F" w:rsidRPr="00CE6D20" w:rsidRDefault="00FB700F" w:rsidP="00AF2D5D">
      <w:pPr>
        <w:spacing w:after="0" w:line="240" w:lineRule="auto"/>
        <w:rPr>
          <w:rFonts w:ascii="Arial" w:hAnsi="Arial" w:cs="Arial"/>
          <w:sz w:val="24"/>
          <w:szCs w:val="24"/>
          <w:lang w:val="en-US"/>
        </w:rPr>
      </w:pPr>
    </w:p>
    <w:p w14:paraId="5C78093F" w14:textId="138E001E" w:rsidR="00AF2D5D" w:rsidRPr="00CE6D20" w:rsidRDefault="00A411E3" w:rsidP="00AF2D5D">
      <w:pPr>
        <w:spacing w:after="0" w:line="240" w:lineRule="auto"/>
        <w:rPr>
          <w:rFonts w:ascii="Arial" w:hAnsi="Arial" w:cs="Arial"/>
          <w:sz w:val="24"/>
          <w:szCs w:val="24"/>
          <w:lang w:val="en-US"/>
        </w:rPr>
      </w:pPr>
      <w:r w:rsidRPr="00CE6D20">
        <w:rPr>
          <w:rFonts w:ascii="Arial" w:hAnsi="Arial" w:cs="Arial"/>
          <w:sz w:val="24"/>
          <w:szCs w:val="24"/>
          <w:lang w:val="en-US"/>
        </w:rPr>
        <w:t>“100% (n=6) of the students will obtain at least 70% in the rubric (HPER 3051).”</w:t>
      </w:r>
    </w:p>
    <w:p w14:paraId="72F24B27" w14:textId="77777777" w:rsidR="009864AC" w:rsidRPr="00CE6D20" w:rsidRDefault="009864AC" w:rsidP="009864AC">
      <w:pPr>
        <w:spacing w:after="0" w:line="240" w:lineRule="auto"/>
        <w:rPr>
          <w:rFonts w:ascii="Arial" w:hAnsi="Arial" w:cs="Arial"/>
          <w:sz w:val="24"/>
          <w:szCs w:val="24"/>
          <w:lang w:val="en-US"/>
        </w:rPr>
      </w:pPr>
    </w:p>
    <w:p w14:paraId="543A0204" w14:textId="252CDC4F" w:rsidR="009864AC" w:rsidRPr="00FF1B2E" w:rsidRDefault="009864AC" w:rsidP="009864AC">
      <w:pPr>
        <w:spacing w:after="0" w:line="240" w:lineRule="auto"/>
        <w:ind w:firstLine="720"/>
        <w:rPr>
          <w:rFonts w:ascii="Arial" w:hAnsi="Arial" w:cs="Arial"/>
          <w:sz w:val="24"/>
          <w:szCs w:val="24"/>
        </w:rPr>
      </w:pPr>
      <w:r w:rsidRPr="00FF1B2E">
        <w:rPr>
          <w:rFonts w:ascii="Arial" w:hAnsi="Arial" w:cs="Arial"/>
          <w:sz w:val="24"/>
          <w:szCs w:val="24"/>
        </w:rPr>
        <w:t>Similar a lo relatado arriba, luego de escribir la segunda medida, bajo "</w:t>
      </w:r>
      <w:r w:rsidRPr="00FF1B2E">
        <w:rPr>
          <w:rFonts w:ascii="Arial" w:hAnsi="Arial" w:cs="Arial"/>
          <w:b/>
          <w:bCs/>
          <w:sz w:val="24"/>
          <w:szCs w:val="24"/>
        </w:rPr>
        <w:t>Meassure 2 Type:</w:t>
      </w:r>
      <w:r w:rsidRPr="00FF1B2E">
        <w:rPr>
          <w:rFonts w:ascii="Arial" w:hAnsi="Arial" w:cs="Arial"/>
          <w:sz w:val="24"/>
          <w:szCs w:val="24"/>
        </w:rPr>
        <w:t>" seleccionar si es una medida directa (Direct) o indirecta (Indirect).  Por lo común, si se emplea algún tipo de rúbrica o criterio de evaluación orientada a medir y evaluar la competencia, debe ser una medida directa.  En estos casos, aplique un clic circulo que corresponde a "</w:t>
      </w:r>
      <w:r w:rsidRPr="00FF1B2E">
        <w:rPr>
          <w:rFonts w:ascii="Arial" w:hAnsi="Arial" w:cs="Arial"/>
          <w:b/>
          <w:bCs/>
          <w:i/>
          <w:iCs/>
          <w:sz w:val="24"/>
          <w:szCs w:val="24"/>
        </w:rPr>
        <w:t>Direct</w:t>
      </w:r>
      <w:r w:rsidRPr="00FF1B2E">
        <w:rPr>
          <w:rFonts w:ascii="Arial" w:hAnsi="Arial" w:cs="Arial"/>
          <w:sz w:val="24"/>
          <w:szCs w:val="24"/>
        </w:rPr>
        <w:t>".</w:t>
      </w:r>
    </w:p>
    <w:p w14:paraId="506C2E31" w14:textId="77777777" w:rsidR="009864AC" w:rsidRPr="00FF1B2E" w:rsidRDefault="009864AC" w:rsidP="009864AC">
      <w:pPr>
        <w:spacing w:after="0" w:line="240" w:lineRule="auto"/>
        <w:rPr>
          <w:rFonts w:ascii="Arial" w:hAnsi="Arial" w:cs="Arial"/>
          <w:sz w:val="24"/>
          <w:szCs w:val="24"/>
        </w:rPr>
      </w:pPr>
    </w:p>
    <w:p w14:paraId="6426DB53" w14:textId="0D1DEB7E" w:rsidR="00AF2D5D" w:rsidRPr="00FF1B2E" w:rsidRDefault="00E8434A" w:rsidP="00AF2D5D">
      <w:pPr>
        <w:spacing w:after="0" w:line="240" w:lineRule="auto"/>
        <w:rPr>
          <w:rFonts w:ascii="Arial" w:hAnsi="Arial" w:cs="Arial"/>
          <w:sz w:val="24"/>
          <w:szCs w:val="24"/>
        </w:rPr>
      </w:pPr>
      <w:r w:rsidRPr="00FF1B2E">
        <w:rPr>
          <w:rFonts w:ascii="Arial" w:hAnsi="Arial" w:cs="Arial"/>
          <w:sz w:val="24"/>
          <w:szCs w:val="24"/>
        </w:rPr>
        <w:tab/>
        <w:t>Bajo “</w:t>
      </w:r>
      <w:r w:rsidRPr="00FF1B2E">
        <w:rPr>
          <w:rFonts w:ascii="Arial" w:hAnsi="Arial" w:cs="Arial"/>
          <w:b/>
          <w:bCs/>
          <w:sz w:val="24"/>
          <w:szCs w:val="24"/>
        </w:rPr>
        <w:t>Measure 2 Results</w:t>
      </w:r>
      <w:r w:rsidR="009864AC" w:rsidRPr="00FF1B2E">
        <w:rPr>
          <w:rFonts w:ascii="Arial" w:hAnsi="Arial" w:cs="Arial"/>
          <w:b/>
          <w:bCs/>
          <w:sz w:val="24"/>
          <w:szCs w:val="24"/>
        </w:rPr>
        <w:t>:</w:t>
      </w:r>
      <w:r w:rsidRPr="00FF1B2E">
        <w:rPr>
          <w:rFonts w:ascii="Arial" w:hAnsi="Arial" w:cs="Arial"/>
          <w:sz w:val="24"/>
          <w:szCs w:val="24"/>
        </w:rPr>
        <w:t>”, se</w:t>
      </w:r>
      <w:r w:rsidR="009864AC" w:rsidRPr="00FF1B2E">
        <w:rPr>
          <w:rFonts w:ascii="Arial" w:hAnsi="Arial" w:cs="Arial"/>
          <w:sz w:val="24"/>
          <w:szCs w:val="24"/>
        </w:rPr>
        <w:t xml:space="preserve"> inserta el resultado de la medida 2, la cual puede ser</w:t>
      </w:r>
      <w:r w:rsidR="00AF2D5D" w:rsidRPr="00FF1B2E">
        <w:rPr>
          <w:rFonts w:ascii="Arial" w:hAnsi="Arial" w:cs="Arial"/>
          <w:sz w:val="24"/>
          <w:szCs w:val="24"/>
        </w:rPr>
        <w:t>:</w:t>
      </w:r>
    </w:p>
    <w:p w14:paraId="41B8E461" w14:textId="77777777" w:rsidR="00AF2D5D" w:rsidRPr="00FF1B2E" w:rsidRDefault="00AF2D5D" w:rsidP="00AF2D5D">
      <w:pPr>
        <w:spacing w:after="0" w:line="240" w:lineRule="auto"/>
        <w:rPr>
          <w:rFonts w:ascii="Arial" w:hAnsi="Arial" w:cs="Arial"/>
          <w:sz w:val="24"/>
          <w:szCs w:val="24"/>
        </w:rPr>
      </w:pPr>
    </w:p>
    <w:p w14:paraId="6D1E4649" w14:textId="5ED8E1D0" w:rsidR="00AF2D5D" w:rsidRPr="00CE6D20" w:rsidRDefault="009864AC" w:rsidP="00AF2D5D">
      <w:pPr>
        <w:spacing w:after="0" w:line="240" w:lineRule="auto"/>
        <w:rPr>
          <w:rFonts w:ascii="Arial" w:hAnsi="Arial" w:cs="Arial"/>
          <w:sz w:val="24"/>
          <w:szCs w:val="24"/>
          <w:lang w:val="en-US"/>
        </w:rPr>
      </w:pPr>
      <w:r w:rsidRPr="00CE6D20">
        <w:rPr>
          <w:rFonts w:ascii="Arial" w:hAnsi="Arial" w:cs="Arial"/>
          <w:sz w:val="24"/>
          <w:szCs w:val="24"/>
          <w:lang w:val="en-US"/>
        </w:rPr>
        <w:t>“100% (n=5) of students obtained at least a 90% in the rubric (HPER 3051)”</w:t>
      </w:r>
      <w:r w:rsidR="00AF2D5D" w:rsidRPr="00CE6D20">
        <w:rPr>
          <w:rFonts w:ascii="Arial" w:hAnsi="Arial" w:cs="Arial"/>
          <w:sz w:val="24"/>
          <w:szCs w:val="24"/>
          <w:lang w:val="en-US"/>
        </w:rPr>
        <w:t>.</w:t>
      </w:r>
    </w:p>
    <w:p w14:paraId="3D7B51AF" w14:textId="77777777" w:rsidR="00AF2D5D" w:rsidRPr="00CE6D20" w:rsidRDefault="00AF2D5D" w:rsidP="00AF2D5D">
      <w:pPr>
        <w:spacing w:after="0" w:line="240" w:lineRule="auto"/>
        <w:rPr>
          <w:rFonts w:ascii="Arial" w:hAnsi="Arial" w:cs="Arial"/>
          <w:sz w:val="24"/>
          <w:szCs w:val="24"/>
          <w:lang w:val="en-US"/>
        </w:rPr>
      </w:pPr>
    </w:p>
    <w:p w14:paraId="3EF98775" w14:textId="415BC8C5"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05CE6807" w14:textId="77777777" w:rsidR="00AF2D5D" w:rsidRPr="00CE6D20" w:rsidRDefault="00AF2D5D" w:rsidP="00AF2D5D">
      <w:pPr>
        <w:spacing w:after="0" w:line="240" w:lineRule="auto"/>
        <w:rPr>
          <w:rFonts w:ascii="Arial" w:hAnsi="Arial" w:cs="Arial"/>
          <w:sz w:val="24"/>
          <w:szCs w:val="24"/>
          <w:lang w:val="en-US"/>
        </w:rPr>
      </w:pPr>
    </w:p>
    <w:p w14:paraId="5A7983D2" w14:textId="45A3D948" w:rsidR="00AF2D5D" w:rsidRPr="00CE6D20" w:rsidRDefault="009864AC" w:rsidP="00AF2D5D">
      <w:pPr>
        <w:spacing w:after="0" w:line="240" w:lineRule="auto"/>
        <w:rPr>
          <w:rFonts w:ascii="Arial" w:hAnsi="Arial" w:cs="Arial"/>
          <w:sz w:val="24"/>
          <w:szCs w:val="24"/>
          <w:lang w:val="en-US"/>
        </w:rPr>
      </w:pPr>
      <w:r w:rsidRPr="00CE6D20">
        <w:rPr>
          <w:rFonts w:ascii="Arial" w:hAnsi="Arial" w:cs="Arial"/>
          <w:sz w:val="24"/>
          <w:szCs w:val="24"/>
          <w:lang w:val="en-US"/>
        </w:rPr>
        <w:t>“90% (26 out of n=29) of the students obtained at least 70% in the rubric (HPER 3051)”</w:t>
      </w:r>
    </w:p>
    <w:p w14:paraId="02C300BC" w14:textId="77777777" w:rsidR="00AF2D5D" w:rsidRPr="00CE6D20" w:rsidRDefault="00AF2D5D" w:rsidP="00AF2D5D">
      <w:pPr>
        <w:spacing w:after="0" w:line="240" w:lineRule="auto"/>
        <w:rPr>
          <w:rFonts w:ascii="Arial" w:hAnsi="Arial" w:cs="Arial"/>
          <w:sz w:val="24"/>
          <w:szCs w:val="24"/>
          <w:lang w:val="en-US"/>
        </w:rPr>
      </w:pPr>
    </w:p>
    <w:p w14:paraId="19B47205" w14:textId="77777777" w:rsidR="009F5FA0" w:rsidRPr="00CE6D20" w:rsidRDefault="009F5FA0" w:rsidP="009F5FA0">
      <w:pPr>
        <w:spacing w:after="0" w:line="240" w:lineRule="auto"/>
        <w:rPr>
          <w:rFonts w:ascii="Arial" w:hAnsi="Arial" w:cs="Arial"/>
          <w:sz w:val="24"/>
          <w:szCs w:val="24"/>
          <w:lang w:val="en-US"/>
        </w:rPr>
      </w:pPr>
    </w:p>
    <w:p w14:paraId="3A86E53C" w14:textId="2DF32AE0" w:rsidR="009F5FA0" w:rsidRPr="00FF1B2E" w:rsidRDefault="009F5FA0" w:rsidP="009F5FA0">
      <w:pPr>
        <w:spacing w:after="0" w:line="240" w:lineRule="auto"/>
        <w:rPr>
          <w:rFonts w:ascii="Arial" w:hAnsi="Arial" w:cs="Arial"/>
          <w:b/>
          <w:bCs/>
          <w:sz w:val="24"/>
          <w:szCs w:val="24"/>
        </w:rPr>
      </w:pPr>
      <w:r w:rsidRPr="00FF1B2E">
        <w:rPr>
          <w:rFonts w:ascii="Arial" w:hAnsi="Arial" w:cs="Arial"/>
          <w:b/>
          <w:bCs/>
          <w:sz w:val="24"/>
          <w:szCs w:val="24"/>
        </w:rPr>
        <w:t>Measure</w:t>
      </w:r>
      <w:r w:rsidR="002E5A37" w:rsidRPr="00FF1B2E">
        <w:rPr>
          <w:rFonts w:ascii="Arial" w:hAnsi="Arial" w:cs="Arial"/>
          <w:b/>
          <w:bCs/>
          <w:sz w:val="24"/>
          <w:szCs w:val="24"/>
        </w:rPr>
        <w:t>s</w:t>
      </w:r>
      <w:r w:rsidRPr="00FF1B2E">
        <w:rPr>
          <w:rFonts w:ascii="Arial" w:hAnsi="Arial" w:cs="Arial"/>
          <w:b/>
          <w:bCs/>
          <w:sz w:val="24"/>
          <w:szCs w:val="24"/>
        </w:rPr>
        <w:t xml:space="preserve"> 3 a la 8:</w:t>
      </w:r>
    </w:p>
    <w:p w14:paraId="64150A35" w14:textId="77777777" w:rsidR="009F5FA0" w:rsidRPr="00FF1B2E" w:rsidRDefault="009F5FA0" w:rsidP="009F5FA0">
      <w:pPr>
        <w:spacing w:after="0" w:line="240" w:lineRule="auto"/>
        <w:rPr>
          <w:rFonts w:ascii="Arial" w:hAnsi="Arial" w:cs="Arial"/>
          <w:sz w:val="24"/>
          <w:szCs w:val="24"/>
        </w:rPr>
      </w:pPr>
    </w:p>
    <w:p w14:paraId="740CA275" w14:textId="7D867384" w:rsidR="009F5FA0" w:rsidRPr="00FF1B2E" w:rsidRDefault="009F5FA0" w:rsidP="009F5FA0">
      <w:pPr>
        <w:spacing w:after="0" w:line="240" w:lineRule="auto"/>
        <w:ind w:firstLine="720"/>
        <w:rPr>
          <w:rFonts w:ascii="Arial" w:hAnsi="Arial" w:cs="Arial"/>
          <w:sz w:val="24"/>
          <w:szCs w:val="24"/>
        </w:rPr>
      </w:pPr>
      <w:r w:rsidRPr="00FF1B2E">
        <w:rPr>
          <w:rFonts w:ascii="Arial" w:hAnsi="Arial" w:cs="Arial"/>
          <w:sz w:val="24"/>
          <w:szCs w:val="24"/>
        </w:rPr>
        <w:t>La mayoría de los profesores no completan estas medidas.</w:t>
      </w:r>
    </w:p>
    <w:p w14:paraId="769B8309" w14:textId="77777777" w:rsidR="009F5FA0" w:rsidRPr="00FF1B2E" w:rsidRDefault="009F5FA0" w:rsidP="009F5FA0">
      <w:pPr>
        <w:spacing w:after="0" w:line="240" w:lineRule="auto"/>
        <w:rPr>
          <w:rFonts w:ascii="Arial" w:hAnsi="Arial" w:cs="Arial"/>
          <w:sz w:val="24"/>
          <w:szCs w:val="24"/>
        </w:rPr>
      </w:pPr>
    </w:p>
    <w:p w14:paraId="45CE29B4" w14:textId="4F2577FE" w:rsidR="005F23EB" w:rsidRPr="00FF1B2E" w:rsidRDefault="009F5FA0" w:rsidP="009F5FA0">
      <w:pPr>
        <w:spacing w:after="0" w:line="240" w:lineRule="auto"/>
        <w:rPr>
          <w:rFonts w:ascii="Arial" w:hAnsi="Arial" w:cs="Arial"/>
          <w:sz w:val="24"/>
          <w:szCs w:val="24"/>
        </w:rPr>
      </w:pPr>
      <w:r w:rsidRPr="00FF1B2E">
        <w:rPr>
          <w:rFonts w:ascii="Arial" w:hAnsi="Arial" w:cs="Arial"/>
          <w:sz w:val="24"/>
          <w:szCs w:val="24"/>
        </w:rPr>
        <w:tab/>
        <w:t xml:space="preserve">Lo próximo sería subir las evidencias del avalúo, las cuales se suben en el formato de </w:t>
      </w:r>
      <w:r w:rsidRPr="00FF1B2E">
        <w:rPr>
          <w:rFonts w:ascii="Arial" w:hAnsi="Arial" w:cs="Arial"/>
          <w:b/>
          <w:bCs/>
          <w:i/>
          <w:iCs/>
          <w:sz w:val="24"/>
          <w:szCs w:val="24"/>
        </w:rPr>
        <w:t>Adobe</w:t>
      </w:r>
      <w:r w:rsidRPr="00FF1B2E">
        <w:rPr>
          <w:rFonts w:ascii="Arial" w:hAnsi="Arial" w:cs="Arial"/>
          <w:b/>
          <w:bCs/>
          <w:i/>
          <w:iCs/>
          <w:sz w:val="24"/>
          <w:szCs w:val="24"/>
          <w:vertAlign w:val="superscript"/>
        </w:rPr>
        <w:t>®</w:t>
      </w:r>
      <w:r w:rsidRPr="00FF1B2E">
        <w:rPr>
          <w:rFonts w:ascii="Arial" w:hAnsi="Arial" w:cs="Arial"/>
          <w:b/>
          <w:bCs/>
          <w:i/>
          <w:iCs/>
          <w:sz w:val="24"/>
          <w:szCs w:val="24"/>
        </w:rPr>
        <w:t xml:space="preserve"> Acrobat</w:t>
      </w:r>
      <w:r w:rsidRPr="00FF1B2E">
        <w:rPr>
          <w:rFonts w:ascii="Arial" w:hAnsi="Arial" w:cs="Arial"/>
          <w:b/>
          <w:bCs/>
          <w:i/>
          <w:iCs/>
          <w:sz w:val="24"/>
          <w:szCs w:val="24"/>
          <w:vertAlign w:val="superscript"/>
        </w:rPr>
        <w:t>®</w:t>
      </w:r>
      <w:r w:rsidRPr="00FF1B2E">
        <w:rPr>
          <w:rFonts w:ascii="Arial" w:hAnsi="Arial" w:cs="Arial"/>
          <w:sz w:val="24"/>
          <w:szCs w:val="24"/>
        </w:rPr>
        <w:t xml:space="preserve"> (</w:t>
      </w:r>
      <w:r w:rsidRPr="00FF1B2E">
        <w:rPr>
          <w:rFonts w:ascii="Arial" w:hAnsi="Arial" w:cs="Arial"/>
          <w:b/>
          <w:bCs/>
          <w:sz w:val="24"/>
          <w:szCs w:val="24"/>
        </w:rPr>
        <w:t>PDF</w:t>
      </w:r>
      <w:r w:rsidRPr="00FF1B2E">
        <w:rPr>
          <w:rFonts w:ascii="Arial" w:hAnsi="Arial" w:cs="Arial"/>
          <w:sz w:val="24"/>
          <w:szCs w:val="24"/>
        </w:rPr>
        <w:t xml:space="preserve">).  Las posibles evidencias que se puede enviar son: </w:t>
      </w:r>
      <w:r w:rsidR="00166185" w:rsidRPr="00FF1B2E">
        <w:rPr>
          <w:rFonts w:ascii="Arial" w:hAnsi="Arial" w:cs="Arial"/>
          <w:sz w:val="24"/>
          <w:szCs w:val="24"/>
        </w:rPr>
        <w:t>1) 1) un documento que incluya un listado de los estudiantes, sus números de estudiantes, su puntuación y el porcentaje obtenido cada uno, incluyendo el promedio de la totalidad; 2</w:t>
      </w:r>
      <w:r w:rsidRPr="00FF1B2E">
        <w:rPr>
          <w:rFonts w:ascii="Arial" w:hAnsi="Arial" w:cs="Arial"/>
          <w:sz w:val="24"/>
          <w:szCs w:val="24"/>
        </w:rPr>
        <w:t>) las instrucciones del trabajo o medida</w:t>
      </w:r>
      <w:r w:rsidR="00166185" w:rsidRPr="00FF1B2E">
        <w:rPr>
          <w:rFonts w:ascii="Arial" w:hAnsi="Arial" w:cs="Arial"/>
          <w:sz w:val="24"/>
          <w:szCs w:val="24"/>
        </w:rPr>
        <w:t>;</w:t>
      </w:r>
      <w:r w:rsidRPr="00FF1B2E">
        <w:rPr>
          <w:rFonts w:ascii="Arial" w:hAnsi="Arial" w:cs="Arial"/>
          <w:sz w:val="24"/>
          <w:szCs w:val="24"/>
        </w:rPr>
        <w:t xml:space="preserve"> </w:t>
      </w:r>
      <w:r w:rsidR="00166185" w:rsidRPr="00FF1B2E">
        <w:rPr>
          <w:rFonts w:ascii="Arial" w:hAnsi="Arial" w:cs="Arial"/>
          <w:sz w:val="24"/>
          <w:szCs w:val="24"/>
        </w:rPr>
        <w:t>3</w:t>
      </w:r>
      <w:r w:rsidRPr="00FF1B2E">
        <w:rPr>
          <w:rFonts w:ascii="Arial" w:hAnsi="Arial" w:cs="Arial"/>
          <w:sz w:val="24"/>
          <w:szCs w:val="24"/>
        </w:rPr>
        <w:t>) la rúbrica del trabajo o medida</w:t>
      </w:r>
      <w:r w:rsidR="00166185" w:rsidRPr="00FF1B2E">
        <w:rPr>
          <w:rFonts w:ascii="Arial" w:hAnsi="Arial" w:cs="Arial"/>
          <w:sz w:val="24"/>
          <w:szCs w:val="24"/>
        </w:rPr>
        <w:t xml:space="preserve"> y</w:t>
      </w:r>
      <w:r w:rsidRPr="00FF1B2E">
        <w:rPr>
          <w:rFonts w:ascii="Arial" w:hAnsi="Arial" w:cs="Arial"/>
          <w:sz w:val="24"/>
          <w:szCs w:val="24"/>
        </w:rPr>
        <w:t xml:space="preserve"> </w:t>
      </w:r>
      <w:r w:rsidR="00166185" w:rsidRPr="00FF1B2E">
        <w:rPr>
          <w:rFonts w:ascii="Arial" w:hAnsi="Arial" w:cs="Arial"/>
          <w:sz w:val="24"/>
          <w:szCs w:val="24"/>
        </w:rPr>
        <w:t>4</w:t>
      </w:r>
      <w:r w:rsidRPr="00FF1B2E">
        <w:rPr>
          <w:rFonts w:ascii="Arial" w:hAnsi="Arial" w:cs="Arial"/>
          <w:sz w:val="24"/>
          <w:szCs w:val="24"/>
        </w:rPr>
        <w:t>) los mejores trabajos o medida realizado por los estudiantes (de dos a tres)</w:t>
      </w:r>
      <w:r w:rsidR="005F23EB" w:rsidRPr="00FF1B2E">
        <w:rPr>
          <w:rFonts w:ascii="Arial" w:hAnsi="Arial" w:cs="Arial"/>
          <w:sz w:val="24"/>
          <w:szCs w:val="24"/>
        </w:rPr>
        <w:t>, entre otras</w:t>
      </w:r>
    </w:p>
    <w:p w14:paraId="7C2ABF4B" w14:textId="4DCD93A5" w:rsidR="005F23EB" w:rsidRPr="00FF1B2E" w:rsidRDefault="005F23EB" w:rsidP="005F23EB">
      <w:pPr>
        <w:spacing w:after="0" w:line="240" w:lineRule="auto"/>
        <w:ind w:firstLine="720"/>
        <w:rPr>
          <w:rFonts w:ascii="Arial" w:hAnsi="Arial" w:cs="Arial"/>
          <w:sz w:val="24"/>
          <w:szCs w:val="24"/>
        </w:rPr>
      </w:pPr>
      <w:r w:rsidRPr="00FF1B2E">
        <w:rPr>
          <w:rFonts w:ascii="Arial" w:hAnsi="Arial" w:cs="Arial"/>
          <w:sz w:val="24"/>
          <w:szCs w:val="24"/>
        </w:rPr>
        <w:t>Para subir estos archivos, ir a "</w:t>
      </w:r>
      <w:r w:rsidRPr="00FF1B2E">
        <w:rPr>
          <w:rFonts w:ascii="Arial" w:hAnsi="Arial" w:cs="Arial"/>
          <w:b/>
          <w:bCs/>
          <w:sz w:val="24"/>
          <w:szCs w:val="24"/>
        </w:rPr>
        <w:t>Please add evidence and substantiating documentation here:</w:t>
      </w:r>
      <w:r w:rsidRPr="00FF1B2E">
        <w:rPr>
          <w:rFonts w:ascii="Arial" w:hAnsi="Arial" w:cs="Arial"/>
          <w:sz w:val="24"/>
          <w:szCs w:val="24"/>
        </w:rPr>
        <w:t>" y dar clic al bot</w:t>
      </w:r>
      <w:r w:rsidR="002E5A37" w:rsidRPr="00FF1B2E">
        <w:rPr>
          <w:rFonts w:ascii="Arial" w:hAnsi="Arial" w:cs="Arial"/>
          <w:sz w:val="24"/>
          <w:szCs w:val="24"/>
        </w:rPr>
        <w:t>ó</w:t>
      </w:r>
      <w:r w:rsidRPr="00FF1B2E">
        <w:rPr>
          <w:rFonts w:ascii="Arial" w:hAnsi="Arial" w:cs="Arial"/>
          <w:sz w:val="24"/>
          <w:szCs w:val="24"/>
        </w:rPr>
        <w:t xml:space="preserve">n </w:t>
      </w:r>
      <w:r w:rsidRPr="00FF1B2E">
        <w:rPr>
          <w:rFonts w:ascii="Arial" w:hAnsi="Arial" w:cs="Arial"/>
          <w:b/>
          <w:bCs/>
          <w:sz w:val="24"/>
          <w:szCs w:val="24"/>
        </w:rPr>
        <w:t>[Select File(s)]</w:t>
      </w:r>
      <w:r w:rsidRPr="00FF1B2E">
        <w:rPr>
          <w:rFonts w:ascii="Arial" w:hAnsi="Arial" w:cs="Arial"/>
          <w:sz w:val="24"/>
          <w:szCs w:val="24"/>
        </w:rPr>
        <w:t xml:space="preserve">.  Así, dar clic a los archivos que desea subir desde su computadora.  Luego dar clic al botón </w:t>
      </w:r>
      <w:r w:rsidRPr="00FF1B2E">
        <w:rPr>
          <w:rFonts w:ascii="Arial" w:hAnsi="Arial" w:cs="Arial"/>
          <w:b/>
          <w:bCs/>
          <w:sz w:val="24"/>
          <w:szCs w:val="24"/>
        </w:rPr>
        <w:t>[Open]</w:t>
      </w:r>
      <w:r w:rsidRPr="00FF1B2E">
        <w:rPr>
          <w:rFonts w:ascii="Arial" w:hAnsi="Arial" w:cs="Arial"/>
          <w:sz w:val="24"/>
          <w:szCs w:val="24"/>
        </w:rPr>
        <w:t>.  En el encasillado al lado del rótulo de "Please add evidence and substantiating documentation here:", se deben ver los archivos que se han subido a la plataforma.</w:t>
      </w:r>
    </w:p>
    <w:p w14:paraId="2928FD1F" w14:textId="568F7341" w:rsidR="005F23EB" w:rsidRPr="00FF1B2E" w:rsidRDefault="005F23EB" w:rsidP="009F5FA0">
      <w:pPr>
        <w:spacing w:after="0" w:line="240" w:lineRule="auto"/>
        <w:rPr>
          <w:rFonts w:ascii="Arial" w:hAnsi="Arial" w:cs="Arial"/>
          <w:sz w:val="24"/>
          <w:szCs w:val="24"/>
        </w:rPr>
      </w:pPr>
    </w:p>
    <w:p w14:paraId="6B37581E" w14:textId="35CC41E4" w:rsidR="00AF2D5D" w:rsidRPr="00CE6D20" w:rsidRDefault="005F23EB" w:rsidP="005F23EB">
      <w:pPr>
        <w:spacing w:after="0" w:line="240" w:lineRule="auto"/>
        <w:ind w:firstLine="720"/>
        <w:rPr>
          <w:rFonts w:ascii="Arial" w:hAnsi="Arial" w:cs="Arial"/>
          <w:sz w:val="24"/>
          <w:szCs w:val="24"/>
          <w:lang w:val="en-US"/>
        </w:rPr>
      </w:pPr>
      <w:r w:rsidRPr="00CE6D20">
        <w:rPr>
          <w:rFonts w:ascii="Arial" w:hAnsi="Arial" w:cs="Arial"/>
          <w:sz w:val="24"/>
          <w:szCs w:val="24"/>
          <w:lang w:val="en-US"/>
        </w:rPr>
        <w:t>Comúnmente, bajo “</w:t>
      </w:r>
      <w:r w:rsidRPr="00CE6D20">
        <w:rPr>
          <w:rFonts w:ascii="Arial" w:hAnsi="Arial" w:cs="Arial"/>
          <w:b/>
          <w:bCs/>
          <w:sz w:val="24"/>
          <w:szCs w:val="24"/>
          <w:lang w:val="en-US"/>
        </w:rPr>
        <w:t>Advanced Measures</w:t>
      </w:r>
      <w:r w:rsidRPr="00CE6D20">
        <w:rPr>
          <w:rFonts w:ascii="Arial" w:hAnsi="Arial" w:cs="Arial"/>
          <w:sz w:val="24"/>
          <w:szCs w:val="24"/>
          <w:lang w:val="en-US"/>
        </w:rPr>
        <w:t>” debe leer “</w:t>
      </w:r>
      <w:r w:rsidRPr="00CE6D20">
        <w:rPr>
          <w:rFonts w:ascii="Arial" w:hAnsi="Arial" w:cs="Arial"/>
          <w:b/>
          <w:bCs/>
          <w:i/>
          <w:iCs/>
          <w:sz w:val="24"/>
          <w:szCs w:val="24"/>
          <w:lang w:val="en-US"/>
        </w:rPr>
        <w:t>No advanced measures defined for this outcome</w:t>
      </w:r>
      <w:r w:rsidRPr="00CE6D20">
        <w:rPr>
          <w:rFonts w:ascii="Arial" w:hAnsi="Arial" w:cs="Arial"/>
          <w:sz w:val="24"/>
          <w:szCs w:val="24"/>
          <w:lang w:val="en-US"/>
        </w:rPr>
        <w:t>”.</w:t>
      </w:r>
    </w:p>
    <w:p w14:paraId="453C632B" w14:textId="77777777" w:rsidR="00AF2D5D" w:rsidRPr="00CE6D20" w:rsidRDefault="00AF2D5D" w:rsidP="00AF2D5D">
      <w:pPr>
        <w:spacing w:after="0" w:line="240" w:lineRule="auto"/>
        <w:rPr>
          <w:rFonts w:ascii="Arial" w:hAnsi="Arial" w:cs="Arial"/>
          <w:sz w:val="24"/>
          <w:szCs w:val="24"/>
          <w:lang w:val="en-US"/>
        </w:rPr>
      </w:pPr>
    </w:p>
    <w:p w14:paraId="38B55498" w14:textId="26B64B05" w:rsidR="00AF2D5D" w:rsidRPr="00FF1B2E" w:rsidRDefault="004D60D8" w:rsidP="004D60D8">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Data Collection Status</w:t>
      </w:r>
      <w:r w:rsidRPr="00FF1B2E">
        <w:rPr>
          <w:rFonts w:ascii="Arial" w:hAnsi="Arial" w:cs="Arial"/>
          <w:sz w:val="24"/>
          <w:szCs w:val="24"/>
        </w:rPr>
        <w:t>”, en el renglón “</w:t>
      </w:r>
      <w:r w:rsidRPr="00FF1B2E">
        <w:rPr>
          <w:rFonts w:ascii="Arial" w:hAnsi="Arial" w:cs="Arial"/>
          <w:b/>
          <w:bCs/>
          <w:sz w:val="24"/>
          <w:szCs w:val="24"/>
        </w:rPr>
        <w:t>Is data collection complete?</w:t>
      </w:r>
      <w:r w:rsidRPr="00FF1B2E">
        <w:rPr>
          <w:rFonts w:ascii="Arial" w:hAnsi="Arial" w:cs="Arial"/>
          <w:sz w:val="24"/>
          <w:szCs w:val="24"/>
        </w:rPr>
        <w:t>”, seleccionar “</w:t>
      </w:r>
      <w:r w:rsidRPr="00FF1B2E">
        <w:rPr>
          <w:rFonts w:ascii="Arial" w:hAnsi="Arial" w:cs="Arial"/>
          <w:b/>
          <w:bCs/>
          <w:i/>
          <w:iCs/>
          <w:sz w:val="24"/>
          <w:szCs w:val="24"/>
        </w:rPr>
        <w:t>Yes</w:t>
      </w:r>
      <w:r w:rsidRPr="00FF1B2E">
        <w:rPr>
          <w:rFonts w:ascii="Arial" w:hAnsi="Arial" w:cs="Arial"/>
          <w:sz w:val="24"/>
          <w:szCs w:val="24"/>
        </w:rPr>
        <w:t>”.</w:t>
      </w:r>
    </w:p>
    <w:p w14:paraId="1F7B1B3F" w14:textId="77777777" w:rsidR="00AF2D5D" w:rsidRPr="00FF1B2E" w:rsidRDefault="00AF2D5D" w:rsidP="00AF2D5D">
      <w:pPr>
        <w:spacing w:after="0" w:line="240" w:lineRule="auto"/>
        <w:rPr>
          <w:rFonts w:ascii="Arial" w:hAnsi="Arial" w:cs="Arial"/>
          <w:sz w:val="24"/>
          <w:szCs w:val="24"/>
        </w:rPr>
      </w:pPr>
    </w:p>
    <w:p w14:paraId="50D0F310" w14:textId="7D8E109B" w:rsidR="00AF2D5D" w:rsidRPr="00FF1B2E" w:rsidRDefault="004D60D8" w:rsidP="004D60D8">
      <w:pPr>
        <w:spacing w:after="0" w:line="240" w:lineRule="auto"/>
        <w:ind w:firstLine="720"/>
        <w:rPr>
          <w:rFonts w:ascii="Arial" w:hAnsi="Arial" w:cs="Arial"/>
          <w:sz w:val="24"/>
          <w:szCs w:val="24"/>
        </w:rPr>
      </w:pPr>
      <w:r w:rsidRPr="00FF1B2E">
        <w:rPr>
          <w:rFonts w:ascii="Arial" w:hAnsi="Arial" w:cs="Arial"/>
          <w:sz w:val="24"/>
          <w:szCs w:val="24"/>
        </w:rPr>
        <w:t>Finalmente, y de suma importancia, aplicar un clic al botón de</w:t>
      </w:r>
      <w:r w:rsidR="00AF2D5D" w:rsidRPr="00FF1B2E">
        <w:rPr>
          <w:rFonts w:ascii="Arial" w:hAnsi="Arial" w:cs="Arial"/>
          <w:sz w:val="24"/>
          <w:szCs w:val="24"/>
        </w:rPr>
        <w:t xml:space="preserve"> </w:t>
      </w:r>
      <w:r w:rsidR="00AF2D5D" w:rsidRPr="00FF1B2E">
        <w:rPr>
          <w:rFonts w:ascii="Arial" w:hAnsi="Arial" w:cs="Arial"/>
          <w:b/>
          <w:bCs/>
          <w:sz w:val="24"/>
          <w:szCs w:val="24"/>
        </w:rPr>
        <w:t>[Save]</w:t>
      </w:r>
      <w:r w:rsidRPr="00FF1B2E">
        <w:rPr>
          <w:rFonts w:ascii="Arial" w:hAnsi="Arial" w:cs="Arial"/>
          <w:sz w:val="24"/>
          <w:szCs w:val="24"/>
        </w:rPr>
        <w:t>.</w:t>
      </w:r>
    </w:p>
    <w:p w14:paraId="7B0988F9" w14:textId="77777777" w:rsidR="00AF2D5D" w:rsidRPr="00FF1B2E" w:rsidRDefault="00AF2D5D" w:rsidP="00AF2D5D">
      <w:pPr>
        <w:spacing w:after="0" w:line="240" w:lineRule="auto"/>
        <w:rPr>
          <w:rFonts w:ascii="Arial" w:hAnsi="Arial" w:cs="Arial"/>
          <w:sz w:val="24"/>
          <w:szCs w:val="24"/>
        </w:rPr>
      </w:pPr>
    </w:p>
    <w:p w14:paraId="37D8A255" w14:textId="77777777" w:rsidR="00AF2D5D" w:rsidRPr="00FF1B2E" w:rsidRDefault="00AF2D5D" w:rsidP="00AF2D5D">
      <w:pPr>
        <w:spacing w:after="0" w:line="240" w:lineRule="auto"/>
        <w:rPr>
          <w:rFonts w:ascii="Arial" w:hAnsi="Arial" w:cs="Arial"/>
          <w:b/>
          <w:bCs/>
          <w:sz w:val="24"/>
          <w:szCs w:val="24"/>
        </w:rPr>
      </w:pPr>
      <w:r w:rsidRPr="00FF1B2E">
        <w:rPr>
          <w:rFonts w:ascii="Arial" w:hAnsi="Arial" w:cs="Arial"/>
          <w:b/>
          <w:bCs/>
          <w:sz w:val="24"/>
          <w:szCs w:val="24"/>
        </w:rPr>
        <w:t>RESULTS:</w:t>
      </w:r>
    </w:p>
    <w:p w14:paraId="0CD863AF" w14:textId="77777777" w:rsidR="00AF2D5D" w:rsidRPr="00FF1B2E" w:rsidRDefault="00AF2D5D" w:rsidP="00AF2D5D">
      <w:pPr>
        <w:spacing w:after="0" w:line="240" w:lineRule="auto"/>
        <w:rPr>
          <w:rFonts w:ascii="Arial" w:hAnsi="Arial" w:cs="Arial"/>
          <w:sz w:val="24"/>
          <w:szCs w:val="24"/>
        </w:rPr>
      </w:pPr>
    </w:p>
    <w:p w14:paraId="6474EB04" w14:textId="3F01570A" w:rsidR="00AF2D5D" w:rsidRPr="00FF1B2E" w:rsidRDefault="00925CD4" w:rsidP="00925CD4">
      <w:pPr>
        <w:spacing w:after="0" w:line="240" w:lineRule="auto"/>
        <w:ind w:firstLine="720"/>
        <w:rPr>
          <w:rFonts w:ascii="Arial" w:hAnsi="Arial" w:cs="Arial"/>
          <w:sz w:val="24"/>
          <w:szCs w:val="24"/>
        </w:rPr>
      </w:pPr>
      <w:r w:rsidRPr="00FF1B2E">
        <w:rPr>
          <w:rFonts w:ascii="Arial" w:hAnsi="Arial" w:cs="Arial"/>
          <w:sz w:val="24"/>
          <w:szCs w:val="24"/>
        </w:rPr>
        <w:t>Si la medida/métrica de la competencia fue exitosamente alcanzada, bajo "</w:t>
      </w:r>
      <w:r w:rsidRPr="00FF1B2E">
        <w:rPr>
          <w:rFonts w:ascii="Arial" w:hAnsi="Arial" w:cs="Arial"/>
          <w:b/>
          <w:bCs/>
          <w:sz w:val="24"/>
          <w:szCs w:val="24"/>
        </w:rPr>
        <w:t>This outcome was:</w:t>
      </w:r>
      <w:r w:rsidRPr="00FF1B2E">
        <w:rPr>
          <w:rFonts w:ascii="Arial" w:hAnsi="Arial" w:cs="Arial"/>
          <w:sz w:val="24"/>
          <w:szCs w:val="24"/>
        </w:rPr>
        <w:t>" aplicar un clic al círculo de "</w:t>
      </w:r>
      <w:r w:rsidRPr="00FF1B2E">
        <w:rPr>
          <w:rFonts w:ascii="Arial" w:hAnsi="Arial" w:cs="Arial"/>
          <w:b/>
          <w:bCs/>
          <w:i/>
          <w:iCs/>
          <w:sz w:val="24"/>
          <w:szCs w:val="24"/>
        </w:rPr>
        <w:t>Met</w:t>
      </w:r>
      <w:r w:rsidRPr="00FF1B2E">
        <w:rPr>
          <w:rFonts w:ascii="Arial" w:hAnsi="Arial" w:cs="Arial"/>
          <w:sz w:val="24"/>
          <w:szCs w:val="24"/>
        </w:rPr>
        <w:t>", de lo contrario escoja "</w:t>
      </w:r>
      <w:r w:rsidRPr="00FF1B2E">
        <w:rPr>
          <w:rFonts w:ascii="Arial" w:hAnsi="Arial" w:cs="Arial"/>
          <w:b/>
          <w:bCs/>
          <w:i/>
          <w:iCs/>
          <w:sz w:val="24"/>
          <w:szCs w:val="24"/>
        </w:rPr>
        <w:t>Partially Met</w:t>
      </w:r>
      <w:r w:rsidRPr="00FF1B2E">
        <w:rPr>
          <w:rFonts w:ascii="Arial" w:hAnsi="Arial" w:cs="Arial"/>
          <w:sz w:val="24"/>
          <w:szCs w:val="24"/>
        </w:rPr>
        <w:t>" (parcialmente se cumplió) o "</w:t>
      </w:r>
      <w:r w:rsidRPr="00FF1B2E">
        <w:rPr>
          <w:rFonts w:ascii="Arial" w:hAnsi="Arial" w:cs="Arial"/>
          <w:b/>
          <w:bCs/>
          <w:i/>
          <w:iCs/>
          <w:sz w:val="24"/>
          <w:szCs w:val="24"/>
        </w:rPr>
        <w:t>Not Met</w:t>
      </w:r>
      <w:r w:rsidRPr="00FF1B2E">
        <w:rPr>
          <w:rFonts w:ascii="Arial" w:hAnsi="Arial" w:cs="Arial"/>
          <w:sz w:val="24"/>
          <w:szCs w:val="24"/>
        </w:rPr>
        <w:t>" (ningún estudiante alcanzó las medidas de la competencia).</w:t>
      </w:r>
    </w:p>
    <w:p w14:paraId="7468EC5D" w14:textId="77777777" w:rsidR="00AF2D5D" w:rsidRPr="00FF1B2E" w:rsidRDefault="00AF2D5D" w:rsidP="00AF2D5D">
      <w:pPr>
        <w:spacing w:after="0" w:line="240" w:lineRule="auto"/>
        <w:rPr>
          <w:rFonts w:ascii="Arial" w:hAnsi="Arial" w:cs="Arial"/>
          <w:sz w:val="24"/>
          <w:szCs w:val="24"/>
        </w:rPr>
      </w:pPr>
    </w:p>
    <w:p w14:paraId="33948E20" w14:textId="77777777" w:rsidR="005C6183" w:rsidRPr="00FF1B2E" w:rsidRDefault="00AF2D5D" w:rsidP="00AF2D5D">
      <w:pPr>
        <w:spacing w:after="0" w:line="240" w:lineRule="auto"/>
        <w:rPr>
          <w:rFonts w:ascii="Arial" w:hAnsi="Arial" w:cs="Arial"/>
          <w:b/>
          <w:bCs/>
          <w:sz w:val="24"/>
          <w:szCs w:val="24"/>
        </w:rPr>
      </w:pPr>
      <w:r w:rsidRPr="00FF1B2E">
        <w:rPr>
          <w:rFonts w:ascii="Arial" w:hAnsi="Arial" w:cs="Arial"/>
          <w:b/>
          <w:bCs/>
          <w:sz w:val="24"/>
          <w:szCs w:val="24"/>
        </w:rPr>
        <w:t>Assessment Plan Information:</w:t>
      </w:r>
    </w:p>
    <w:p w14:paraId="2AD5D48E" w14:textId="77777777" w:rsidR="005C6183" w:rsidRPr="00FF1B2E" w:rsidRDefault="005C6183" w:rsidP="00AF2D5D">
      <w:pPr>
        <w:spacing w:after="0" w:line="240" w:lineRule="auto"/>
        <w:rPr>
          <w:rFonts w:ascii="Arial" w:hAnsi="Arial" w:cs="Arial"/>
          <w:sz w:val="24"/>
          <w:szCs w:val="24"/>
        </w:rPr>
      </w:pPr>
    </w:p>
    <w:p w14:paraId="2FA31CDF" w14:textId="7B10AAF2" w:rsidR="005C6183" w:rsidRPr="00FF1B2E" w:rsidRDefault="005C6183" w:rsidP="00AF2D5D">
      <w:pPr>
        <w:spacing w:after="0" w:line="240" w:lineRule="auto"/>
        <w:rPr>
          <w:rFonts w:ascii="Arial" w:hAnsi="Arial" w:cs="Arial"/>
          <w:sz w:val="24"/>
          <w:szCs w:val="24"/>
        </w:rPr>
      </w:pPr>
      <w:r w:rsidRPr="00FF1B2E">
        <w:rPr>
          <w:rFonts w:ascii="Arial" w:hAnsi="Arial" w:cs="Arial"/>
          <w:sz w:val="24"/>
          <w:szCs w:val="24"/>
        </w:rPr>
        <w:tab/>
        <w:t>En este renglón se escribirán los resultados del avalúo.  Bajo "</w:t>
      </w:r>
      <w:r w:rsidRPr="00FF1B2E">
        <w:rPr>
          <w:rFonts w:ascii="Arial" w:hAnsi="Arial" w:cs="Arial"/>
          <w:b/>
          <w:bCs/>
          <w:sz w:val="24"/>
          <w:szCs w:val="24"/>
        </w:rPr>
        <w:t>Findings</w:t>
      </w:r>
      <w:r w:rsidRPr="00FF1B2E">
        <w:rPr>
          <w:rFonts w:ascii="Arial" w:hAnsi="Arial" w:cs="Arial"/>
          <w:sz w:val="24"/>
          <w:szCs w:val="24"/>
        </w:rPr>
        <w:t>" se puede insertar la siguiente información, a manera de ejemplo.</w:t>
      </w:r>
    </w:p>
    <w:p w14:paraId="640FFADC" w14:textId="77777777" w:rsidR="00AF2D5D" w:rsidRPr="00FF1B2E" w:rsidRDefault="00AF2D5D" w:rsidP="00AF2D5D">
      <w:pPr>
        <w:spacing w:after="0" w:line="240" w:lineRule="auto"/>
        <w:rPr>
          <w:rFonts w:ascii="Arial" w:hAnsi="Arial" w:cs="Arial"/>
          <w:sz w:val="24"/>
          <w:szCs w:val="24"/>
        </w:rPr>
      </w:pPr>
    </w:p>
    <w:p w14:paraId="5417B571" w14:textId="55FB7F30" w:rsidR="00AF2D5D" w:rsidRPr="00CE6D20" w:rsidRDefault="005C6183" w:rsidP="00AF2D5D">
      <w:pPr>
        <w:spacing w:after="0" w:line="240" w:lineRule="auto"/>
        <w:rPr>
          <w:rFonts w:ascii="Arial" w:hAnsi="Arial" w:cs="Arial"/>
          <w:sz w:val="24"/>
          <w:szCs w:val="24"/>
          <w:lang w:val="en-US"/>
        </w:rPr>
      </w:pPr>
      <w:r w:rsidRPr="00CE6D20">
        <w:rPr>
          <w:rFonts w:ascii="Arial" w:hAnsi="Arial" w:cs="Arial"/>
          <w:sz w:val="24"/>
          <w:szCs w:val="24"/>
          <w:lang w:val="en-US"/>
        </w:rPr>
        <w:t>“100% of students demonstrated mastery of the competency.”</w:t>
      </w:r>
    </w:p>
    <w:p w14:paraId="2C98A2FE" w14:textId="77777777" w:rsidR="00AF2D5D" w:rsidRPr="00CE6D20" w:rsidRDefault="00AF2D5D" w:rsidP="00AF2D5D">
      <w:pPr>
        <w:spacing w:after="0" w:line="240" w:lineRule="auto"/>
        <w:rPr>
          <w:rFonts w:ascii="Arial" w:hAnsi="Arial" w:cs="Arial"/>
          <w:sz w:val="24"/>
          <w:szCs w:val="24"/>
          <w:lang w:val="en-US"/>
        </w:rPr>
      </w:pPr>
    </w:p>
    <w:p w14:paraId="76B1B62C" w14:textId="2C4B2AC2"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1AA6B644" w14:textId="77777777" w:rsidR="00AF2D5D" w:rsidRPr="00CE6D20" w:rsidRDefault="00AF2D5D" w:rsidP="00AF2D5D">
      <w:pPr>
        <w:spacing w:after="0" w:line="240" w:lineRule="auto"/>
        <w:rPr>
          <w:rFonts w:ascii="Arial" w:hAnsi="Arial" w:cs="Arial"/>
          <w:sz w:val="24"/>
          <w:szCs w:val="24"/>
          <w:lang w:val="en-US"/>
        </w:rPr>
      </w:pPr>
    </w:p>
    <w:p w14:paraId="08AB00FC" w14:textId="6D2153BE" w:rsidR="00AF2D5D" w:rsidRPr="00CE6D20" w:rsidRDefault="005C6183" w:rsidP="00AF2D5D">
      <w:pPr>
        <w:spacing w:after="0" w:line="240" w:lineRule="auto"/>
        <w:rPr>
          <w:rFonts w:ascii="Arial" w:hAnsi="Arial" w:cs="Arial"/>
          <w:sz w:val="24"/>
          <w:szCs w:val="24"/>
          <w:lang w:val="en-US"/>
        </w:rPr>
      </w:pPr>
      <w:r w:rsidRPr="00CE6D20">
        <w:rPr>
          <w:rFonts w:ascii="Arial" w:hAnsi="Arial" w:cs="Arial"/>
          <w:sz w:val="24"/>
          <w:szCs w:val="24"/>
          <w:lang w:val="en-US"/>
        </w:rPr>
        <w:t>“The students met the outcome measure.”</w:t>
      </w:r>
    </w:p>
    <w:p w14:paraId="23517274" w14:textId="77777777" w:rsidR="00AF2D5D" w:rsidRPr="00CE6D20" w:rsidRDefault="00AF2D5D" w:rsidP="00AF2D5D">
      <w:pPr>
        <w:spacing w:after="0" w:line="240" w:lineRule="auto"/>
        <w:rPr>
          <w:rFonts w:ascii="Arial" w:hAnsi="Arial" w:cs="Arial"/>
          <w:sz w:val="24"/>
          <w:szCs w:val="24"/>
          <w:lang w:val="en-US"/>
        </w:rPr>
      </w:pPr>
    </w:p>
    <w:p w14:paraId="06A09ABF" w14:textId="32968A93"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5A5D3341" w14:textId="77777777" w:rsidR="00AF2D5D" w:rsidRPr="00CE6D20" w:rsidRDefault="00AF2D5D" w:rsidP="00AF2D5D">
      <w:pPr>
        <w:spacing w:after="0" w:line="240" w:lineRule="auto"/>
        <w:rPr>
          <w:rFonts w:ascii="Arial" w:hAnsi="Arial" w:cs="Arial"/>
          <w:sz w:val="24"/>
          <w:szCs w:val="24"/>
          <w:lang w:val="en-US"/>
        </w:rPr>
      </w:pPr>
    </w:p>
    <w:p w14:paraId="44842259" w14:textId="09F8E77D" w:rsidR="00AF2D5D" w:rsidRPr="00CE6D20" w:rsidRDefault="005C6183" w:rsidP="00AF2D5D">
      <w:pPr>
        <w:spacing w:after="0" w:line="240" w:lineRule="auto"/>
        <w:rPr>
          <w:rFonts w:ascii="Arial" w:hAnsi="Arial" w:cs="Arial"/>
          <w:sz w:val="24"/>
          <w:szCs w:val="24"/>
          <w:lang w:val="en-US"/>
        </w:rPr>
      </w:pPr>
      <w:r w:rsidRPr="00CE6D20">
        <w:rPr>
          <w:rFonts w:ascii="Arial" w:hAnsi="Arial" w:cs="Arial"/>
          <w:sz w:val="24"/>
          <w:szCs w:val="24"/>
          <w:lang w:val="en-US"/>
        </w:rPr>
        <w:t>“All students showed knowledge by applying the therapeutic massage, according to the stage of competition of the athlete</w:t>
      </w:r>
      <w:r w:rsidR="00A57BC3" w:rsidRPr="00CE6D20">
        <w:rPr>
          <w:rFonts w:ascii="Arial" w:hAnsi="Arial" w:cs="Arial"/>
          <w:sz w:val="24"/>
          <w:szCs w:val="24"/>
          <w:lang w:val="en-US"/>
        </w:rPr>
        <w:t>.</w:t>
      </w:r>
      <w:r w:rsidRPr="00CE6D20">
        <w:rPr>
          <w:rFonts w:ascii="Arial" w:hAnsi="Arial" w:cs="Arial"/>
          <w:sz w:val="24"/>
          <w:szCs w:val="24"/>
          <w:lang w:val="en-US"/>
        </w:rPr>
        <w:t>”</w:t>
      </w:r>
    </w:p>
    <w:p w14:paraId="1C269317" w14:textId="77777777" w:rsidR="00AF2D5D" w:rsidRPr="00CE6D20" w:rsidRDefault="00AF2D5D" w:rsidP="00AF2D5D">
      <w:pPr>
        <w:spacing w:after="0" w:line="240" w:lineRule="auto"/>
        <w:rPr>
          <w:rFonts w:ascii="Arial" w:hAnsi="Arial" w:cs="Arial"/>
          <w:sz w:val="24"/>
          <w:szCs w:val="24"/>
          <w:lang w:val="en-US"/>
        </w:rPr>
      </w:pPr>
    </w:p>
    <w:p w14:paraId="19A8BE6A" w14:textId="33C495E2" w:rsidR="00AF2D5D" w:rsidRPr="00FF1B2E" w:rsidRDefault="00F71B04" w:rsidP="00F71B04">
      <w:pPr>
        <w:spacing w:after="0" w:line="240" w:lineRule="auto"/>
        <w:ind w:firstLine="720"/>
        <w:rPr>
          <w:rFonts w:ascii="Arial" w:hAnsi="Arial" w:cs="Arial"/>
          <w:sz w:val="24"/>
          <w:szCs w:val="24"/>
        </w:rPr>
      </w:pPr>
      <w:r w:rsidRPr="00FF1B2E">
        <w:rPr>
          <w:rFonts w:ascii="Arial" w:hAnsi="Arial" w:cs="Arial"/>
          <w:sz w:val="24"/>
          <w:szCs w:val="24"/>
        </w:rPr>
        <w:t>Si se cumplió la medida, bajo "</w:t>
      </w:r>
      <w:r w:rsidRPr="00FF1B2E">
        <w:rPr>
          <w:rFonts w:ascii="Arial" w:hAnsi="Arial" w:cs="Arial"/>
          <w:b/>
          <w:bCs/>
          <w:sz w:val="24"/>
          <w:szCs w:val="24"/>
        </w:rPr>
        <w:t>Target Level Achievement</w:t>
      </w:r>
      <w:r w:rsidRPr="00FF1B2E">
        <w:rPr>
          <w:rFonts w:ascii="Arial" w:hAnsi="Arial" w:cs="Arial"/>
          <w:sz w:val="24"/>
          <w:szCs w:val="24"/>
        </w:rPr>
        <w:t>", seleccionar "</w:t>
      </w:r>
      <w:r w:rsidRPr="00FF1B2E">
        <w:rPr>
          <w:rFonts w:ascii="Arial" w:hAnsi="Arial" w:cs="Arial"/>
          <w:b/>
          <w:bCs/>
          <w:i/>
          <w:iCs/>
          <w:sz w:val="24"/>
          <w:szCs w:val="24"/>
        </w:rPr>
        <w:t>Met</w:t>
      </w:r>
      <w:r w:rsidRPr="00FF1B2E">
        <w:rPr>
          <w:rFonts w:ascii="Arial" w:hAnsi="Arial" w:cs="Arial"/>
          <w:sz w:val="24"/>
          <w:szCs w:val="24"/>
        </w:rPr>
        <w:t>", de lo contrario escoja "Partially Met" o "Not Met"</w:t>
      </w:r>
    </w:p>
    <w:p w14:paraId="2DA6ED88" w14:textId="77777777" w:rsidR="00AF2D5D" w:rsidRPr="00FF1B2E" w:rsidRDefault="00AF2D5D" w:rsidP="00AF2D5D">
      <w:pPr>
        <w:spacing w:after="0" w:line="240" w:lineRule="auto"/>
        <w:rPr>
          <w:rFonts w:ascii="Arial" w:hAnsi="Arial" w:cs="Arial"/>
          <w:sz w:val="24"/>
          <w:szCs w:val="24"/>
        </w:rPr>
      </w:pPr>
    </w:p>
    <w:p w14:paraId="4B6158AA" w14:textId="73B18F4C" w:rsidR="00AF2D5D" w:rsidRPr="00FF1B2E" w:rsidRDefault="007F2C67" w:rsidP="007F2C67">
      <w:pPr>
        <w:spacing w:after="0" w:line="240" w:lineRule="auto"/>
        <w:ind w:firstLine="720"/>
        <w:rPr>
          <w:rFonts w:ascii="Arial" w:hAnsi="Arial" w:cs="Arial"/>
          <w:sz w:val="24"/>
          <w:szCs w:val="24"/>
        </w:rPr>
      </w:pPr>
      <w:r w:rsidRPr="00FF1B2E">
        <w:rPr>
          <w:rFonts w:ascii="Arial" w:hAnsi="Arial" w:cs="Arial"/>
          <w:sz w:val="24"/>
          <w:szCs w:val="24"/>
        </w:rPr>
        <w:t xml:space="preserve">En aquellos casos donde no se alcanzó la medida, sea parcial o ningún estudiante la alcanzó, bajo </w:t>
      </w:r>
      <w:r w:rsidRPr="00FF1B2E">
        <w:rPr>
          <w:rFonts w:ascii="Arial" w:hAnsi="Arial" w:cs="Arial"/>
          <w:b/>
          <w:bCs/>
          <w:sz w:val="24"/>
          <w:szCs w:val="24"/>
        </w:rPr>
        <w:t>"*If less than Met, program should plan further action to improve performance.</w:t>
      </w:r>
      <w:r w:rsidRPr="00FF1B2E">
        <w:rPr>
          <w:rFonts w:ascii="Arial" w:hAnsi="Arial" w:cs="Arial"/>
          <w:sz w:val="24"/>
          <w:szCs w:val="24"/>
        </w:rPr>
        <w:t>", seleccionar "</w:t>
      </w:r>
      <w:r w:rsidRPr="00FF1B2E">
        <w:rPr>
          <w:rFonts w:ascii="Arial" w:hAnsi="Arial" w:cs="Arial"/>
          <w:b/>
          <w:bCs/>
          <w:i/>
          <w:iCs/>
          <w:sz w:val="24"/>
          <w:szCs w:val="24"/>
        </w:rPr>
        <w:t>Further Action Planned</w:t>
      </w:r>
      <w:r w:rsidRPr="00FF1B2E">
        <w:rPr>
          <w:rFonts w:ascii="Arial" w:hAnsi="Arial" w:cs="Arial"/>
          <w:sz w:val="24"/>
          <w:szCs w:val="24"/>
        </w:rPr>
        <w:t>", de lo contrario, dar clic a "Further Action Unnecessary".</w:t>
      </w:r>
    </w:p>
    <w:p w14:paraId="7DD34BCB" w14:textId="7D9F6B5F" w:rsidR="007F2C67" w:rsidRPr="00FF1B2E" w:rsidRDefault="007F2C67" w:rsidP="007F2C67">
      <w:pPr>
        <w:spacing w:after="0" w:line="240" w:lineRule="auto"/>
        <w:rPr>
          <w:rFonts w:ascii="Arial" w:hAnsi="Arial" w:cs="Arial"/>
          <w:sz w:val="24"/>
          <w:szCs w:val="24"/>
        </w:rPr>
      </w:pPr>
    </w:p>
    <w:p w14:paraId="2CDED8E5" w14:textId="77777777" w:rsidR="00A62AFE" w:rsidRPr="00FF1B2E" w:rsidRDefault="00A62AFE" w:rsidP="00A62AFE">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Data Collection Status</w:t>
      </w:r>
      <w:r w:rsidRPr="00FF1B2E">
        <w:rPr>
          <w:rFonts w:ascii="Arial" w:hAnsi="Arial" w:cs="Arial"/>
          <w:sz w:val="24"/>
          <w:szCs w:val="24"/>
        </w:rPr>
        <w:t>”, en el renglón “</w:t>
      </w:r>
      <w:r w:rsidRPr="00FF1B2E">
        <w:rPr>
          <w:rFonts w:ascii="Arial" w:hAnsi="Arial" w:cs="Arial"/>
          <w:b/>
          <w:bCs/>
          <w:sz w:val="24"/>
          <w:szCs w:val="24"/>
        </w:rPr>
        <w:t>Is data collection complete?</w:t>
      </w:r>
      <w:r w:rsidRPr="00FF1B2E">
        <w:rPr>
          <w:rFonts w:ascii="Arial" w:hAnsi="Arial" w:cs="Arial"/>
          <w:sz w:val="24"/>
          <w:szCs w:val="24"/>
        </w:rPr>
        <w:t>”, seleccionar “</w:t>
      </w:r>
      <w:r w:rsidRPr="00FF1B2E">
        <w:rPr>
          <w:rFonts w:ascii="Arial" w:hAnsi="Arial" w:cs="Arial"/>
          <w:b/>
          <w:bCs/>
          <w:i/>
          <w:iCs/>
          <w:sz w:val="24"/>
          <w:szCs w:val="24"/>
        </w:rPr>
        <w:t>Yes</w:t>
      </w:r>
      <w:r w:rsidRPr="00FF1B2E">
        <w:rPr>
          <w:rFonts w:ascii="Arial" w:hAnsi="Arial" w:cs="Arial"/>
          <w:sz w:val="24"/>
          <w:szCs w:val="24"/>
        </w:rPr>
        <w:t>”.</w:t>
      </w:r>
    </w:p>
    <w:p w14:paraId="7C339551" w14:textId="77777777" w:rsidR="00A62AFE" w:rsidRPr="00FF1B2E" w:rsidRDefault="00A62AFE" w:rsidP="00A62AFE">
      <w:pPr>
        <w:spacing w:after="0" w:line="240" w:lineRule="auto"/>
        <w:rPr>
          <w:rFonts w:ascii="Arial" w:hAnsi="Arial" w:cs="Arial"/>
          <w:sz w:val="24"/>
          <w:szCs w:val="24"/>
        </w:rPr>
      </w:pPr>
    </w:p>
    <w:p w14:paraId="61F4333E" w14:textId="7E9B3584" w:rsidR="00A62AFE" w:rsidRPr="00FF1B2E" w:rsidRDefault="00A62AFE" w:rsidP="00A62AFE">
      <w:pPr>
        <w:spacing w:after="0" w:line="240" w:lineRule="auto"/>
        <w:ind w:firstLine="720"/>
        <w:rPr>
          <w:rFonts w:ascii="Arial" w:hAnsi="Arial" w:cs="Arial"/>
          <w:sz w:val="24"/>
          <w:szCs w:val="24"/>
        </w:rPr>
      </w:pPr>
      <w:r w:rsidRPr="00FF1B2E">
        <w:rPr>
          <w:rFonts w:ascii="Arial" w:hAnsi="Arial" w:cs="Arial"/>
          <w:sz w:val="24"/>
          <w:szCs w:val="24"/>
        </w:rPr>
        <w:t xml:space="preserve">Finalmente, y de suma importancia, aplicar un clic al botón de </w:t>
      </w:r>
      <w:r w:rsidRPr="00FF1B2E">
        <w:rPr>
          <w:rFonts w:ascii="Arial" w:hAnsi="Arial" w:cs="Arial"/>
          <w:b/>
          <w:bCs/>
          <w:sz w:val="24"/>
          <w:szCs w:val="24"/>
        </w:rPr>
        <w:t>[Save]</w:t>
      </w:r>
      <w:r w:rsidRPr="00FF1B2E">
        <w:rPr>
          <w:rFonts w:ascii="Arial" w:hAnsi="Arial" w:cs="Arial"/>
          <w:sz w:val="24"/>
          <w:szCs w:val="24"/>
        </w:rPr>
        <w:t>.</w:t>
      </w:r>
    </w:p>
    <w:p w14:paraId="09381C90" w14:textId="77777777" w:rsidR="00AF2D5D" w:rsidRPr="00FF1B2E" w:rsidRDefault="00AF2D5D" w:rsidP="00AF2D5D">
      <w:pPr>
        <w:spacing w:after="0" w:line="240" w:lineRule="auto"/>
        <w:rPr>
          <w:rFonts w:ascii="Arial" w:hAnsi="Arial" w:cs="Arial"/>
          <w:sz w:val="24"/>
          <w:szCs w:val="24"/>
        </w:rPr>
      </w:pPr>
    </w:p>
    <w:p w14:paraId="48AC6B65" w14:textId="77777777" w:rsidR="00AF2D5D" w:rsidRPr="00FF1B2E" w:rsidRDefault="00AF2D5D" w:rsidP="00AF2D5D">
      <w:pPr>
        <w:spacing w:after="0" w:line="240" w:lineRule="auto"/>
        <w:rPr>
          <w:rFonts w:ascii="Arial" w:hAnsi="Arial" w:cs="Arial"/>
          <w:b/>
          <w:bCs/>
          <w:sz w:val="24"/>
          <w:szCs w:val="24"/>
        </w:rPr>
      </w:pPr>
      <w:r w:rsidRPr="00FF1B2E">
        <w:rPr>
          <w:rFonts w:ascii="Arial" w:hAnsi="Arial" w:cs="Arial"/>
          <w:b/>
          <w:bCs/>
          <w:sz w:val="24"/>
          <w:szCs w:val="24"/>
        </w:rPr>
        <w:t>ANALYSIS:</w:t>
      </w:r>
    </w:p>
    <w:p w14:paraId="2DD2ECFC" w14:textId="77777777" w:rsidR="00B72338" w:rsidRPr="00FF1B2E" w:rsidRDefault="00B72338" w:rsidP="00AF2D5D">
      <w:pPr>
        <w:spacing w:after="0" w:line="240" w:lineRule="auto"/>
        <w:rPr>
          <w:rFonts w:ascii="Arial" w:hAnsi="Arial" w:cs="Arial"/>
          <w:sz w:val="24"/>
          <w:szCs w:val="24"/>
        </w:rPr>
      </w:pPr>
    </w:p>
    <w:p w14:paraId="19A0EC8B" w14:textId="322F2AFF" w:rsidR="00AF2D5D" w:rsidRPr="00FF1B2E" w:rsidRDefault="00B72338" w:rsidP="00B72338">
      <w:pPr>
        <w:spacing w:after="0" w:line="240" w:lineRule="auto"/>
        <w:ind w:firstLine="720"/>
        <w:rPr>
          <w:rFonts w:ascii="Arial" w:hAnsi="Arial" w:cs="Arial"/>
          <w:sz w:val="24"/>
          <w:szCs w:val="24"/>
        </w:rPr>
      </w:pPr>
      <w:r w:rsidRPr="00FF1B2E">
        <w:rPr>
          <w:rFonts w:ascii="Arial" w:hAnsi="Arial" w:cs="Arial"/>
          <w:sz w:val="24"/>
          <w:szCs w:val="24"/>
        </w:rPr>
        <w:t>En la sección de "</w:t>
      </w:r>
      <w:r w:rsidRPr="00FF1B2E">
        <w:rPr>
          <w:rFonts w:ascii="Arial" w:hAnsi="Arial" w:cs="Arial"/>
          <w:b/>
          <w:bCs/>
          <w:sz w:val="24"/>
          <w:szCs w:val="24"/>
        </w:rPr>
        <w:t>Análysis</w:t>
      </w:r>
      <w:r w:rsidRPr="00FF1B2E">
        <w:rPr>
          <w:rFonts w:ascii="Arial" w:hAnsi="Arial" w:cs="Arial"/>
          <w:sz w:val="24"/>
          <w:szCs w:val="24"/>
        </w:rPr>
        <w:t>"</w:t>
      </w:r>
      <w:r w:rsidR="00523DF6" w:rsidRPr="00FF1B2E">
        <w:rPr>
          <w:rFonts w:ascii="Arial" w:hAnsi="Arial" w:cs="Arial"/>
          <w:sz w:val="24"/>
          <w:szCs w:val="24"/>
        </w:rPr>
        <w:t>, donde lee "</w:t>
      </w:r>
      <w:r w:rsidR="00523DF6" w:rsidRPr="00FF1B2E">
        <w:rPr>
          <w:rFonts w:ascii="Arial" w:hAnsi="Arial" w:cs="Arial"/>
          <w:b/>
          <w:bCs/>
          <w:i/>
          <w:iCs/>
          <w:sz w:val="24"/>
          <w:szCs w:val="24"/>
        </w:rPr>
        <w:t>After reviewing the results, what analyses can be derived?</w:t>
      </w:r>
      <w:r w:rsidR="00523DF6" w:rsidRPr="00FF1B2E">
        <w:rPr>
          <w:rFonts w:ascii="Arial" w:hAnsi="Arial" w:cs="Arial"/>
          <w:sz w:val="24"/>
          <w:szCs w:val="24"/>
        </w:rPr>
        <w:t>"</w:t>
      </w:r>
      <w:r w:rsidRPr="00FF1B2E">
        <w:rPr>
          <w:rFonts w:ascii="Arial" w:hAnsi="Arial" w:cs="Arial"/>
          <w:sz w:val="24"/>
          <w:szCs w:val="24"/>
        </w:rPr>
        <w:t xml:space="preserve"> se descri</w:t>
      </w:r>
      <w:r w:rsidR="00A57BC3" w:rsidRPr="00FF1B2E">
        <w:rPr>
          <w:rFonts w:ascii="Arial" w:hAnsi="Arial" w:cs="Arial"/>
          <w:sz w:val="24"/>
          <w:szCs w:val="24"/>
        </w:rPr>
        <w:t>b</w:t>
      </w:r>
      <w:r w:rsidRPr="00FF1B2E">
        <w:rPr>
          <w:rFonts w:ascii="Arial" w:hAnsi="Arial" w:cs="Arial"/>
          <w:sz w:val="24"/>
          <w:szCs w:val="24"/>
        </w:rPr>
        <w:t xml:space="preserve">en </w:t>
      </w:r>
      <w:r w:rsidR="00A57BC3" w:rsidRPr="00FF1B2E">
        <w:rPr>
          <w:rFonts w:ascii="Arial" w:hAnsi="Arial" w:cs="Arial"/>
          <w:sz w:val="24"/>
          <w:szCs w:val="24"/>
        </w:rPr>
        <w:t xml:space="preserve">las interpretaciones de los resultados, lo cual incluyen </w:t>
      </w:r>
      <w:r w:rsidRPr="00FF1B2E">
        <w:rPr>
          <w:rFonts w:ascii="Arial" w:hAnsi="Arial" w:cs="Arial"/>
          <w:sz w:val="24"/>
          <w:szCs w:val="24"/>
        </w:rPr>
        <w:t>las fortalezas y debilidades de las medidas de avalúo.</w:t>
      </w:r>
    </w:p>
    <w:p w14:paraId="41FB124F" w14:textId="77777777" w:rsidR="00B72338" w:rsidRPr="00FF1B2E" w:rsidRDefault="00B72338" w:rsidP="00AF2D5D">
      <w:pPr>
        <w:spacing w:after="0" w:line="240" w:lineRule="auto"/>
        <w:rPr>
          <w:rFonts w:ascii="Arial" w:hAnsi="Arial" w:cs="Arial"/>
          <w:sz w:val="24"/>
          <w:szCs w:val="24"/>
        </w:rPr>
      </w:pPr>
    </w:p>
    <w:p w14:paraId="56624A29" w14:textId="68C670EE" w:rsidR="00A57BC3" w:rsidRPr="00FF1B2E" w:rsidRDefault="00A57BC3" w:rsidP="00A57BC3">
      <w:pPr>
        <w:spacing w:after="0" w:line="240" w:lineRule="auto"/>
        <w:rPr>
          <w:rFonts w:ascii="Arial" w:hAnsi="Arial" w:cs="Arial"/>
          <w:b/>
          <w:bCs/>
          <w:sz w:val="24"/>
          <w:szCs w:val="24"/>
        </w:rPr>
      </w:pPr>
      <w:r w:rsidRPr="00FF1B2E">
        <w:rPr>
          <w:rFonts w:ascii="Arial" w:hAnsi="Arial" w:cs="Arial"/>
          <w:b/>
          <w:bCs/>
          <w:sz w:val="24"/>
          <w:szCs w:val="24"/>
        </w:rPr>
        <w:t>Analysis:</w:t>
      </w:r>
    </w:p>
    <w:p w14:paraId="13C3F9D6" w14:textId="77777777" w:rsidR="00A57BC3" w:rsidRPr="00FF1B2E" w:rsidRDefault="00A57BC3" w:rsidP="00A57BC3">
      <w:pPr>
        <w:spacing w:after="0" w:line="240" w:lineRule="auto"/>
        <w:rPr>
          <w:rFonts w:ascii="Arial" w:hAnsi="Arial" w:cs="Arial"/>
          <w:sz w:val="24"/>
          <w:szCs w:val="24"/>
        </w:rPr>
      </w:pPr>
    </w:p>
    <w:p w14:paraId="33294E63" w14:textId="58E02AD1" w:rsidR="00B72338" w:rsidRPr="00FF1B2E" w:rsidRDefault="00A57BC3" w:rsidP="00A57BC3">
      <w:pPr>
        <w:spacing w:after="0" w:line="240" w:lineRule="auto"/>
        <w:ind w:firstLine="720"/>
        <w:rPr>
          <w:rFonts w:ascii="Arial" w:hAnsi="Arial" w:cs="Arial"/>
          <w:sz w:val="24"/>
          <w:szCs w:val="24"/>
        </w:rPr>
      </w:pPr>
      <w:r w:rsidRPr="00FF1B2E">
        <w:rPr>
          <w:rFonts w:ascii="Arial" w:hAnsi="Arial" w:cs="Arial"/>
          <w:sz w:val="24"/>
          <w:szCs w:val="24"/>
        </w:rPr>
        <w:t>Bajo el texto "</w:t>
      </w:r>
      <w:r w:rsidRPr="00FF1B2E">
        <w:rPr>
          <w:rFonts w:ascii="Arial" w:hAnsi="Arial" w:cs="Arial"/>
          <w:b/>
          <w:bCs/>
          <w:sz w:val="24"/>
          <w:szCs w:val="24"/>
        </w:rPr>
        <w:t>What strengths were displayed through the assessments of your measures?</w:t>
      </w:r>
      <w:r w:rsidRPr="00FF1B2E">
        <w:rPr>
          <w:rFonts w:ascii="Arial" w:hAnsi="Arial" w:cs="Arial"/>
          <w:sz w:val="24"/>
          <w:szCs w:val="24"/>
        </w:rPr>
        <w:t>" se puede insertar la siguiente información, a manera de ejemplo.</w:t>
      </w:r>
    </w:p>
    <w:p w14:paraId="1A9A3992" w14:textId="77777777" w:rsidR="00AF2D5D" w:rsidRPr="00FF1B2E" w:rsidRDefault="00AF2D5D" w:rsidP="00AF2D5D">
      <w:pPr>
        <w:spacing w:after="0" w:line="240" w:lineRule="auto"/>
        <w:rPr>
          <w:rFonts w:ascii="Arial" w:hAnsi="Arial" w:cs="Arial"/>
          <w:sz w:val="24"/>
          <w:szCs w:val="24"/>
        </w:rPr>
      </w:pPr>
    </w:p>
    <w:p w14:paraId="299F458C" w14:textId="5968C8B5" w:rsidR="00AF2D5D" w:rsidRPr="00CE6D20" w:rsidRDefault="00A57BC3" w:rsidP="00AF2D5D">
      <w:pPr>
        <w:spacing w:after="0" w:line="240" w:lineRule="auto"/>
        <w:rPr>
          <w:rFonts w:ascii="Arial" w:hAnsi="Arial" w:cs="Arial"/>
          <w:sz w:val="24"/>
          <w:szCs w:val="24"/>
          <w:lang w:val="en-US"/>
        </w:rPr>
      </w:pPr>
      <w:r w:rsidRPr="00CE6D20">
        <w:rPr>
          <w:rFonts w:ascii="Arial" w:hAnsi="Arial" w:cs="Arial"/>
          <w:sz w:val="24"/>
          <w:szCs w:val="24"/>
          <w:lang w:val="en-US"/>
        </w:rPr>
        <w:t>“Students demonstrated mastery of the objectives of the program criteria.”</w:t>
      </w:r>
    </w:p>
    <w:p w14:paraId="5E3BC57A" w14:textId="77777777" w:rsidR="00AF2D5D" w:rsidRPr="00CE6D20" w:rsidRDefault="00AF2D5D" w:rsidP="00AF2D5D">
      <w:pPr>
        <w:spacing w:after="0" w:line="240" w:lineRule="auto"/>
        <w:rPr>
          <w:rFonts w:ascii="Arial" w:hAnsi="Arial" w:cs="Arial"/>
          <w:sz w:val="24"/>
          <w:szCs w:val="24"/>
          <w:lang w:val="en-US"/>
        </w:rPr>
      </w:pPr>
    </w:p>
    <w:p w14:paraId="3613CD4F" w14:textId="23E8A0D8"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30B8306F" w14:textId="77777777" w:rsidR="00AF2D5D" w:rsidRPr="00CE6D20" w:rsidRDefault="00AF2D5D" w:rsidP="00AF2D5D">
      <w:pPr>
        <w:spacing w:after="0" w:line="240" w:lineRule="auto"/>
        <w:rPr>
          <w:rFonts w:ascii="Arial" w:hAnsi="Arial" w:cs="Arial"/>
          <w:sz w:val="24"/>
          <w:szCs w:val="24"/>
          <w:lang w:val="en-US"/>
        </w:rPr>
      </w:pPr>
    </w:p>
    <w:p w14:paraId="2526D8E9" w14:textId="6D4A5E57" w:rsidR="00AF2D5D" w:rsidRPr="00CE6D20" w:rsidRDefault="00A57BC3" w:rsidP="00AF2D5D">
      <w:pPr>
        <w:spacing w:after="0" w:line="240" w:lineRule="auto"/>
        <w:rPr>
          <w:rFonts w:ascii="Arial" w:hAnsi="Arial" w:cs="Arial"/>
          <w:sz w:val="24"/>
          <w:szCs w:val="24"/>
          <w:lang w:val="en-US"/>
        </w:rPr>
      </w:pPr>
      <w:r w:rsidRPr="00CE6D20">
        <w:rPr>
          <w:rFonts w:ascii="Arial" w:hAnsi="Arial" w:cs="Arial"/>
          <w:sz w:val="24"/>
          <w:szCs w:val="24"/>
          <w:lang w:val="en-US"/>
        </w:rPr>
        <w:t>“The students obtained the knowledge to apply th</w:t>
      </w:r>
      <w:r w:rsidR="00A67380" w:rsidRPr="00CE6D20">
        <w:rPr>
          <w:rFonts w:ascii="Arial" w:hAnsi="Arial" w:cs="Arial"/>
          <w:sz w:val="24"/>
          <w:szCs w:val="24"/>
          <w:lang w:val="en-US"/>
        </w:rPr>
        <w:t>e therapeutic massage, according to the stage of competition of the athlete</w:t>
      </w:r>
      <w:r w:rsidRPr="00CE6D20">
        <w:rPr>
          <w:rFonts w:ascii="Arial" w:hAnsi="Arial" w:cs="Arial"/>
          <w:sz w:val="24"/>
          <w:szCs w:val="24"/>
          <w:lang w:val="en-US"/>
        </w:rPr>
        <w:t>.”</w:t>
      </w:r>
    </w:p>
    <w:p w14:paraId="5E5C1A2A" w14:textId="77777777" w:rsidR="00AF2D5D" w:rsidRPr="00CE6D20" w:rsidRDefault="00AF2D5D" w:rsidP="00AF2D5D">
      <w:pPr>
        <w:spacing w:after="0" w:line="240" w:lineRule="auto"/>
        <w:rPr>
          <w:rFonts w:ascii="Arial" w:hAnsi="Arial" w:cs="Arial"/>
          <w:sz w:val="24"/>
          <w:szCs w:val="24"/>
          <w:lang w:val="en-US"/>
        </w:rPr>
      </w:pPr>
    </w:p>
    <w:p w14:paraId="0E64ADF4" w14:textId="591224B8"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4772244F" w14:textId="77777777" w:rsidR="00AF2D5D" w:rsidRPr="00CE6D20" w:rsidRDefault="00AF2D5D" w:rsidP="00AF2D5D">
      <w:pPr>
        <w:spacing w:after="0" w:line="240" w:lineRule="auto"/>
        <w:rPr>
          <w:rFonts w:ascii="Arial" w:hAnsi="Arial" w:cs="Arial"/>
          <w:sz w:val="24"/>
          <w:szCs w:val="24"/>
          <w:lang w:val="en-US"/>
        </w:rPr>
      </w:pPr>
    </w:p>
    <w:p w14:paraId="00E7CD29" w14:textId="0265755E" w:rsidR="00AF2D5D" w:rsidRPr="00CE6D20" w:rsidRDefault="00A67380" w:rsidP="00AF2D5D">
      <w:pPr>
        <w:spacing w:after="0" w:line="240" w:lineRule="auto"/>
        <w:rPr>
          <w:rFonts w:ascii="Arial" w:hAnsi="Arial" w:cs="Arial"/>
          <w:sz w:val="24"/>
          <w:szCs w:val="24"/>
          <w:lang w:val="en-US"/>
        </w:rPr>
      </w:pPr>
      <w:r w:rsidRPr="00CE6D20">
        <w:rPr>
          <w:rFonts w:ascii="Arial" w:hAnsi="Arial" w:cs="Arial"/>
          <w:sz w:val="24"/>
          <w:szCs w:val="24"/>
          <w:lang w:val="en-US"/>
        </w:rPr>
        <w:t>“All students mastered the different types of therapeutic massages.”</w:t>
      </w:r>
    </w:p>
    <w:p w14:paraId="57B644EE" w14:textId="77777777" w:rsidR="00AF2D5D" w:rsidRPr="00CE6D20" w:rsidRDefault="00AF2D5D" w:rsidP="00AF2D5D">
      <w:pPr>
        <w:spacing w:after="0" w:line="240" w:lineRule="auto"/>
        <w:rPr>
          <w:rFonts w:ascii="Arial" w:hAnsi="Arial" w:cs="Arial"/>
          <w:sz w:val="24"/>
          <w:szCs w:val="24"/>
          <w:lang w:val="en-US"/>
        </w:rPr>
      </w:pPr>
    </w:p>
    <w:p w14:paraId="1B8EBD0F" w14:textId="298912E1" w:rsidR="00523DF6" w:rsidRPr="00FF1B2E" w:rsidRDefault="00523DF6" w:rsidP="00523DF6">
      <w:pPr>
        <w:spacing w:after="0" w:line="240" w:lineRule="auto"/>
        <w:ind w:firstLine="720"/>
        <w:rPr>
          <w:rFonts w:ascii="Arial" w:hAnsi="Arial" w:cs="Arial"/>
          <w:sz w:val="24"/>
          <w:szCs w:val="24"/>
        </w:rPr>
      </w:pPr>
      <w:r w:rsidRPr="00FF1B2E">
        <w:rPr>
          <w:rFonts w:ascii="Arial" w:hAnsi="Arial" w:cs="Arial"/>
          <w:sz w:val="24"/>
          <w:szCs w:val="24"/>
        </w:rPr>
        <w:lastRenderedPageBreak/>
        <w:t>Bajo el texto "</w:t>
      </w:r>
      <w:r w:rsidRPr="00FF1B2E">
        <w:rPr>
          <w:rFonts w:ascii="Arial" w:hAnsi="Arial" w:cs="Arial"/>
          <w:b/>
          <w:bCs/>
          <w:sz w:val="24"/>
          <w:szCs w:val="24"/>
        </w:rPr>
        <w:t>What weaknesses were displayed through the assessments of your measures?</w:t>
      </w:r>
      <w:r w:rsidRPr="00FF1B2E">
        <w:rPr>
          <w:rFonts w:ascii="Arial" w:hAnsi="Arial" w:cs="Arial"/>
          <w:sz w:val="24"/>
          <w:szCs w:val="24"/>
        </w:rPr>
        <w:t>" se puede insertar la siguiente información, a manera de ejemplo.</w:t>
      </w:r>
    </w:p>
    <w:p w14:paraId="7FC54869" w14:textId="77777777" w:rsidR="00AF2D5D" w:rsidRPr="00FF1B2E" w:rsidRDefault="00AF2D5D" w:rsidP="00AF2D5D">
      <w:pPr>
        <w:spacing w:after="0" w:line="240" w:lineRule="auto"/>
        <w:rPr>
          <w:rFonts w:ascii="Arial" w:hAnsi="Arial" w:cs="Arial"/>
          <w:sz w:val="24"/>
          <w:szCs w:val="24"/>
        </w:rPr>
      </w:pPr>
    </w:p>
    <w:p w14:paraId="4E77E685" w14:textId="1D662328" w:rsidR="00AF2D5D" w:rsidRPr="00CE6D20" w:rsidRDefault="00523DF6" w:rsidP="00AF2D5D">
      <w:pPr>
        <w:spacing w:after="0" w:line="240" w:lineRule="auto"/>
        <w:rPr>
          <w:rFonts w:ascii="Arial" w:hAnsi="Arial" w:cs="Arial"/>
          <w:sz w:val="24"/>
          <w:szCs w:val="24"/>
          <w:lang w:val="en-US"/>
        </w:rPr>
      </w:pPr>
      <w:r w:rsidRPr="00CE6D20">
        <w:rPr>
          <w:rFonts w:ascii="Arial" w:hAnsi="Arial" w:cs="Arial"/>
          <w:sz w:val="24"/>
          <w:szCs w:val="24"/>
          <w:lang w:val="en-US"/>
        </w:rPr>
        <w:t>“No weaknesses were displayed.”</w:t>
      </w:r>
    </w:p>
    <w:p w14:paraId="68D35840" w14:textId="77777777" w:rsidR="00AF2D5D" w:rsidRPr="00CE6D20" w:rsidRDefault="00AF2D5D" w:rsidP="00AF2D5D">
      <w:pPr>
        <w:spacing w:after="0" w:line="240" w:lineRule="auto"/>
        <w:rPr>
          <w:rFonts w:ascii="Arial" w:hAnsi="Arial" w:cs="Arial"/>
          <w:sz w:val="24"/>
          <w:szCs w:val="24"/>
          <w:lang w:val="en-US"/>
        </w:rPr>
      </w:pPr>
    </w:p>
    <w:p w14:paraId="0EED8A96" w14:textId="725F68DB"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49EA4F38" w14:textId="77777777" w:rsidR="00AF2D5D" w:rsidRPr="00CE6D20" w:rsidRDefault="00AF2D5D" w:rsidP="00AF2D5D">
      <w:pPr>
        <w:spacing w:after="0" w:line="240" w:lineRule="auto"/>
        <w:rPr>
          <w:rFonts w:ascii="Arial" w:hAnsi="Arial" w:cs="Arial"/>
          <w:sz w:val="24"/>
          <w:szCs w:val="24"/>
          <w:lang w:val="en-US"/>
        </w:rPr>
      </w:pPr>
    </w:p>
    <w:p w14:paraId="3CEDF00F" w14:textId="4F3B90A5" w:rsidR="00AF2D5D" w:rsidRPr="00CE6D20" w:rsidRDefault="00523DF6" w:rsidP="00AF2D5D">
      <w:pPr>
        <w:spacing w:after="0" w:line="240" w:lineRule="auto"/>
        <w:rPr>
          <w:rFonts w:ascii="Arial" w:hAnsi="Arial" w:cs="Arial"/>
          <w:sz w:val="24"/>
          <w:szCs w:val="24"/>
          <w:lang w:val="en-US"/>
        </w:rPr>
      </w:pPr>
      <w:r w:rsidRPr="00CE6D20">
        <w:rPr>
          <w:rFonts w:ascii="Arial" w:hAnsi="Arial" w:cs="Arial"/>
          <w:sz w:val="24"/>
          <w:szCs w:val="24"/>
          <w:lang w:val="en-US"/>
        </w:rPr>
        <w:t>“None”</w:t>
      </w:r>
    </w:p>
    <w:p w14:paraId="2559E6C9" w14:textId="6C6B90C8" w:rsidR="00AF2D5D" w:rsidRPr="00FF1B2E" w:rsidRDefault="006D5285" w:rsidP="006D5285">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Additional Comments:</w:t>
      </w:r>
      <w:r w:rsidRPr="00FF1B2E">
        <w:rPr>
          <w:rFonts w:ascii="Arial" w:hAnsi="Arial" w:cs="Arial"/>
          <w:sz w:val="24"/>
          <w:szCs w:val="24"/>
        </w:rPr>
        <w:t>”, se describen algunos ejemplos:</w:t>
      </w:r>
    </w:p>
    <w:p w14:paraId="04F7727B" w14:textId="77777777" w:rsidR="00AF2D5D" w:rsidRPr="00FF1B2E" w:rsidRDefault="00AF2D5D" w:rsidP="00AF2D5D">
      <w:pPr>
        <w:spacing w:after="0" w:line="240" w:lineRule="auto"/>
        <w:rPr>
          <w:rFonts w:ascii="Arial" w:hAnsi="Arial" w:cs="Arial"/>
          <w:sz w:val="24"/>
          <w:szCs w:val="24"/>
        </w:rPr>
      </w:pPr>
    </w:p>
    <w:p w14:paraId="23EF9AC6" w14:textId="78BC9A27" w:rsidR="00AF2D5D" w:rsidRPr="00CE6D20" w:rsidRDefault="006D5285" w:rsidP="00AF2D5D">
      <w:pPr>
        <w:spacing w:after="0" w:line="240" w:lineRule="auto"/>
        <w:rPr>
          <w:rFonts w:ascii="Arial" w:hAnsi="Arial" w:cs="Arial"/>
          <w:sz w:val="24"/>
          <w:szCs w:val="24"/>
          <w:lang w:val="en-US"/>
        </w:rPr>
      </w:pPr>
      <w:r w:rsidRPr="00CE6D20">
        <w:rPr>
          <w:rFonts w:ascii="Arial" w:hAnsi="Arial" w:cs="Arial"/>
          <w:sz w:val="24"/>
          <w:szCs w:val="24"/>
          <w:lang w:val="en-US"/>
        </w:rPr>
        <w:t>“The bibliography of books and other manuscripts used to compile data for this project was of good quality and well organized.”</w:t>
      </w:r>
    </w:p>
    <w:p w14:paraId="3A115959" w14:textId="77777777" w:rsidR="00AF2D5D" w:rsidRPr="00CE6D20" w:rsidRDefault="00AF2D5D" w:rsidP="00AF2D5D">
      <w:pPr>
        <w:spacing w:after="0" w:line="240" w:lineRule="auto"/>
        <w:rPr>
          <w:rFonts w:ascii="Arial" w:hAnsi="Arial" w:cs="Arial"/>
          <w:sz w:val="24"/>
          <w:szCs w:val="24"/>
          <w:lang w:val="en-US"/>
        </w:rPr>
      </w:pPr>
    </w:p>
    <w:p w14:paraId="469D86BF" w14:textId="7672BB15"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244717F1" w14:textId="77777777" w:rsidR="00AF2D5D" w:rsidRPr="00CE6D20" w:rsidRDefault="00AF2D5D" w:rsidP="00AF2D5D">
      <w:pPr>
        <w:spacing w:after="0" w:line="240" w:lineRule="auto"/>
        <w:rPr>
          <w:rFonts w:ascii="Arial" w:hAnsi="Arial" w:cs="Arial"/>
          <w:sz w:val="24"/>
          <w:szCs w:val="24"/>
          <w:lang w:val="en-US"/>
        </w:rPr>
      </w:pPr>
    </w:p>
    <w:p w14:paraId="566E4820" w14:textId="78863DD2" w:rsidR="00AF2D5D" w:rsidRPr="00335954" w:rsidRDefault="006D5285" w:rsidP="00AF2D5D">
      <w:pPr>
        <w:spacing w:after="0" w:line="240" w:lineRule="auto"/>
        <w:rPr>
          <w:rFonts w:ascii="Arial" w:hAnsi="Arial" w:cs="Arial"/>
          <w:sz w:val="24"/>
          <w:szCs w:val="24"/>
          <w:lang w:val="en-US"/>
        </w:rPr>
      </w:pPr>
      <w:r w:rsidRPr="00335954">
        <w:rPr>
          <w:rFonts w:ascii="Arial" w:hAnsi="Arial" w:cs="Arial"/>
          <w:sz w:val="24"/>
          <w:szCs w:val="24"/>
          <w:lang w:val="en-US"/>
        </w:rPr>
        <w:t>“The students need to reinforce their skill of searching peer review journals databases.”</w:t>
      </w:r>
    </w:p>
    <w:p w14:paraId="6CA0323B" w14:textId="77777777" w:rsidR="00D16D38" w:rsidRPr="00335954" w:rsidRDefault="00D16D38" w:rsidP="00D16D38">
      <w:pPr>
        <w:spacing w:after="0" w:line="240" w:lineRule="auto"/>
        <w:rPr>
          <w:rFonts w:ascii="Arial" w:hAnsi="Arial" w:cs="Arial"/>
          <w:sz w:val="24"/>
          <w:szCs w:val="24"/>
          <w:lang w:val="en-US"/>
        </w:rPr>
      </w:pPr>
    </w:p>
    <w:p w14:paraId="58B3FDE3" w14:textId="77777777" w:rsidR="00D16D38" w:rsidRPr="00FF1B2E" w:rsidRDefault="00D16D38" w:rsidP="00D16D38">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Data Collection Status</w:t>
      </w:r>
      <w:r w:rsidRPr="00FF1B2E">
        <w:rPr>
          <w:rFonts w:ascii="Arial" w:hAnsi="Arial" w:cs="Arial"/>
          <w:sz w:val="24"/>
          <w:szCs w:val="24"/>
        </w:rPr>
        <w:t>”, en el renglón “</w:t>
      </w:r>
      <w:r w:rsidRPr="00FF1B2E">
        <w:rPr>
          <w:rFonts w:ascii="Arial" w:hAnsi="Arial" w:cs="Arial"/>
          <w:b/>
          <w:bCs/>
          <w:sz w:val="24"/>
          <w:szCs w:val="24"/>
        </w:rPr>
        <w:t>Is data collection complete?</w:t>
      </w:r>
      <w:r w:rsidRPr="00FF1B2E">
        <w:rPr>
          <w:rFonts w:ascii="Arial" w:hAnsi="Arial" w:cs="Arial"/>
          <w:sz w:val="24"/>
          <w:szCs w:val="24"/>
        </w:rPr>
        <w:t>”, seleccionar “</w:t>
      </w:r>
      <w:r w:rsidRPr="00FF1B2E">
        <w:rPr>
          <w:rFonts w:ascii="Arial" w:hAnsi="Arial" w:cs="Arial"/>
          <w:b/>
          <w:bCs/>
          <w:i/>
          <w:iCs/>
          <w:sz w:val="24"/>
          <w:szCs w:val="24"/>
        </w:rPr>
        <w:t>Yes</w:t>
      </w:r>
      <w:r w:rsidRPr="00FF1B2E">
        <w:rPr>
          <w:rFonts w:ascii="Arial" w:hAnsi="Arial" w:cs="Arial"/>
          <w:sz w:val="24"/>
          <w:szCs w:val="24"/>
        </w:rPr>
        <w:t>”.</w:t>
      </w:r>
    </w:p>
    <w:p w14:paraId="0C1FE26E" w14:textId="77777777" w:rsidR="00D16D38" w:rsidRPr="00FF1B2E" w:rsidRDefault="00D16D38" w:rsidP="00D16D38">
      <w:pPr>
        <w:spacing w:after="0" w:line="240" w:lineRule="auto"/>
        <w:rPr>
          <w:rFonts w:ascii="Arial" w:hAnsi="Arial" w:cs="Arial"/>
          <w:sz w:val="24"/>
          <w:szCs w:val="24"/>
        </w:rPr>
      </w:pPr>
    </w:p>
    <w:p w14:paraId="3E3E5E31" w14:textId="77777777" w:rsidR="00D16D38" w:rsidRPr="00FF1B2E" w:rsidRDefault="00D16D38" w:rsidP="00D16D38">
      <w:pPr>
        <w:spacing w:after="0" w:line="240" w:lineRule="auto"/>
        <w:ind w:firstLine="720"/>
        <w:rPr>
          <w:rFonts w:ascii="Arial" w:hAnsi="Arial" w:cs="Arial"/>
          <w:sz w:val="24"/>
          <w:szCs w:val="24"/>
        </w:rPr>
      </w:pPr>
      <w:r w:rsidRPr="00FF1B2E">
        <w:rPr>
          <w:rFonts w:ascii="Arial" w:hAnsi="Arial" w:cs="Arial"/>
          <w:sz w:val="24"/>
          <w:szCs w:val="24"/>
        </w:rPr>
        <w:t xml:space="preserve">Finalmente, y de suma importancia, aplicar un clic al botón de </w:t>
      </w:r>
      <w:r w:rsidRPr="00FF1B2E">
        <w:rPr>
          <w:rFonts w:ascii="Arial" w:hAnsi="Arial" w:cs="Arial"/>
          <w:b/>
          <w:bCs/>
          <w:sz w:val="24"/>
          <w:szCs w:val="24"/>
        </w:rPr>
        <w:t>[Save]</w:t>
      </w:r>
      <w:r w:rsidRPr="00FF1B2E">
        <w:rPr>
          <w:rFonts w:ascii="Arial" w:hAnsi="Arial" w:cs="Arial"/>
          <w:sz w:val="24"/>
          <w:szCs w:val="24"/>
        </w:rPr>
        <w:t>.</w:t>
      </w:r>
    </w:p>
    <w:p w14:paraId="0B3DDD67" w14:textId="77777777" w:rsidR="00AF2D5D" w:rsidRPr="00FF1B2E" w:rsidRDefault="00AF2D5D" w:rsidP="00AF2D5D">
      <w:pPr>
        <w:spacing w:after="0" w:line="240" w:lineRule="auto"/>
        <w:rPr>
          <w:rFonts w:ascii="Arial" w:hAnsi="Arial" w:cs="Arial"/>
          <w:sz w:val="24"/>
          <w:szCs w:val="24"/>
        </w:rPr>
      </w:pPr>
    </w:p>
    <w:p w14:paraId="5F637ED9" w14:textId="77777777" w:rsidR="00AF2D5D" w:rsidRPr="00FF1B2E" w:rsidRDefault="00AF2D5D" w:rsidP="00AF2D5D">
      <w:pPr>
        <w:spacing w:after="0" w:line="240" w:lineRule="auto"/>
        <w:rPr>
          <w:rFonts w:ascii="Arial" w:hAnsi="Arial" w:cs="Arial"/>
          <w:b/>
          <w:bCs/>
          <w:sz w:val="24"/>
          <w:szCs w:val="24"/>
        </w:rPr>
      </w:pPr>
      <w:r w:rsidRPr="00FF1B2E">
        <w:rPr>
          <w:rFonts w:ascii="Arial" w:hAnsi="Arial" w:cs="Arial"/>
          <w:b/>
          <w:bCs/>
          <w:sz w:val="24"/>
          <w:szCs w:val="24"/>
        </w:rPr>
        <w:t>RECOMMENDATIONS:</w:t>
      </w:r>
    </w:p>
    <w:p w14:paraId="6B74FC22" w14:textId="77777777" w:rsidR="00261469" w:rsidRPr="00FF1B2E" w:rsidRDefault="00261469" w:rsidP="00AF2D5D">
      <w:pPr>
        <w:spacing w:after="0" w:line="240" w:lineRule="auto"/>
        <w:rPr>
          <w:rFonts w:ascii="Arial" w:hAnsi="Arial" w:cs="Arial"/>
          <w:sz w:val="24"/>
          <w:szCs w:val="24"/>
        </w:rPr>
      </w:pPr>
    </w:p>
    <w:p w14:paraId="652244E4" w14:textId="77777777" w:rsidR="003050AA" w:rsidRPr="00FF1B2E" w:rsidRDefault="00261469" w:rsidP="00261469">
      <w:pPr>
        <w:spacing w:after="0" w:line="240" w:lineRule="auto"/>
        <w:ind w:firstLine="720"/>
        <w:rPr>
          <w:rFonts w:ascii="Arial" w:hAnsi="Arial" w:cs="Arial"/>
          <w:sz w:val="24"/>
          <w:szCs w:val="24"/>
        </w:rPr>
      </w:pPr>
      <w:r w:rsidRPr="00FF1B2E">
        <w:rPr>
          <w:rFonts w:ascii="Arial" w:hAnsi="Arial" w:cs="Arial"/>
          <w:sz w:val="24"/>
          <w:szCs w:val="24"/>
        </w:rPr>
        <w:t>En este componente de la entrada de los datos del avalúo, se trabajan las las recomendaciones atinadas a mejorar los obstáculos encontrados para alcanzar la medida de la competencia</w:t>
      </w:r>
      <w:r w:rsidR="003050AA" w:rsidRPr="00FF1B2E">
        <w:rPr>
          <w:rFonts w:ascii="Arial" w:hAnsi="Arial" w:cs="Arial"/>
          <w:sz w:val="24"/>
          <w:szCs w:val="24"/>
        </w:rPr>
        <w:t>.</w:t>
      </w:r>
    </w:p>
    <w:p w14:paraId="07064126" w14:textId="4A71F2BD" w:rsidR="00AF2D5D" w:rsidRPr="00335954" w:rsidRDefault="003050AA" w:rsidP="003050AA">
      <w:pPr>
        <w:spacing w:after="0" w:line="240" w:lineRule="auto"/>
        <w:ind w:firstLine="720"/>
        <w:rPr>
          <w:rFonts w:ascii="Arial" w:hAnsi="Arial" w:cs="Arial"/>
          <w:sz w:val="24"/>
          <w:szCs w:val="24"/>
          <w:lang w:val="en-US"/>
        </w:rPr>
      </w:pPr>
      <w:r w:rsidRPr="00335954">
        <w:rPr>
          <w:rFonts w:ascii="Arial" w:hAnsi="Arial" w:cs="Arial"/>
          <w:sz w:val="24"/>
          <w:szCs w:val="24"/>
          <w:lang w:val="en-US"/>
        </w:rPr>
        <w:t>Por ejemplo, bajo “</w:t>
      </w:r>
      <w:r w:rsidRPr="00335954">
        <w:rPr>
          <w:rFonts w:ascii="Arial" w:hAnsi="Arial" w:cs="Arial"/>
          <w:b/>
          <w:bCs/>
          <w:sz w:val="24"/>
          <w:szCs w:val="24"/>
          <w:lang w:val="en-US"/>
        </w:rPr>
        <w:t>Based on the results and analysis, what recommendations will be made to better achieve the desired outcome?</w:t>
      </w:r>
      <w:r w:rsidRPr="00335954">
        <w:rPr>
          <w:rFonts w:ascii="Arial" w:hAnsi="Arial" w:cs="Arial"/>
          <w:sz w:val="24"/>
          <w:szCs w:val="24"/>
          <w:lang w:val="en-US"/>
        </w:rPr>
        <w:t>”, se exiben algunos ejemplos.</w:t>
      </w:r>
    </w:p>
    <w:p w14:paraId="4B93825F" w14:textId="77777777" w:rsidR="00AF2D5D" w:rsidRPr="00335954" w:rsidRDefault="00AF2D5D" w:rsidP="00AF2D5D">
      <w:pPr>
        <w:spacing w:after="0" w:line="240" w:lineRule="auto"/>
        <w:rPr>
          <w:rFonts w:ascii="Arial" w:hAnsi="Arial" w:cs="Arial"/>
          <w:sz w:val="24"/>
          <w:szCs w:val="24"/>
          <w:lang w:val="en-US"/>
        </w:rPr>
      </w:pPr>
    </w:p>
    <w:p w14:paraId="74FD6002" w14:textId="3C640A7D"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 xml:space="preserve">1. </w:t>
      </w:r>
      <w:r w:rsidR="003050AA" w:rsidRPr="00CE6D20">
        <w:rPr>
          <w:rFonts w:ascii="Arial" w:hAnsi="Arial" w:cs="Arial"/>
          <w:sz w:val="24"/>
          <w:szCs w:val="24"/>
          <w:lang w:val="en-US"/>
        </w:rPr>
        <w:t>“Incorporate a minimum of 5 bibliographical sources in the references.”</w:t>
      </w:r>
    </w:p>
    <w:p w14:paraId="37592357" w14:textId="77777777" w:rsidR="00AF2D5D" w:rsidRPr="00CE6D20" w:rsidRDefault="00AF2D5D" w:rsidP="00AF2D5D">
      <w:pPr>
        <w:spacing w:after="0" w:line="240" w:lineRule="auto"/>
        <w:rPr>
          <w:rFonts w:ascii="Arial" w:hAnsi="Arial" w:cs="Arial"/>
          <w:sz w:val="24"/>
          <w:szCs w:val="24"/>
          <w:lang w:val="en-US"/>
        </w:rPr>
      </w:pPr>
    </w:p>
    <w:p w14:paraId="71AD88C2" w14:textId="107A0C2A"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2964779C" w14:textId="77777777" w:rsidR="00AF2D5D" w:rsidRPr="00CE6D20" w:rsidRDefault="00AF2D5D" w:rsidP="00AF2D5D">
      <w:pPr>
        <w:spacing w:after="0" w:line="240" w:lineRule="auto"/>
        <w:rPr>
          <w:rFonts w:ascii="Arial" w:hAnsi="Arial" w:cs="Arial"/>
          <w:sz w:val="24"/>
          <w:szCs w:val="24"/>
          <w:lang w:val="en-US"/>
        </w:rPr>
      </w:pPr>
    </w:p>
    <w:p w14:paraId="0E4D5C57" w14:textId="308FFE30"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 xml:space="preserve">1. </w:t>
      </w:r>
      <w:r w:rsidR="003050AA" w:rsidRPr="00CE6D20">
        <w:rPr>
          <w:rFonts w:ascii="Arial" w:hAnsi="Arial" w:cs="Arial"/>
          <w:sz w:val="24"/>
          <w:szCs w:val="24"/>
          <w:lang w:val="en-US"/>
        </w:rPr>
        <w:t>“None”</w:t>
      </w:r>
    </w:p>
    <w:p w14:paraId="48DC1FB7" w14:textId="77777777" w:rsidR="00AF2D5D" w:rsidRPr="00CE6D20" w:rsidRDefault="00AF2D5D" w:rsidP="00AF2D5D">
      <w:pPr>
        <w:spacing w:after="0" w:line="240" w:lineRule="auto"/>
        <w:rPr>
          <w:rFonts w:ascii="Arial" w:hAnsi="Arial" w:cs="Arial"/>
          <w:sz w:val="24"/>
          <w:szCs w:val="24"/>
          <w:lang w:val="en-US"/>
        </w:rPr>
      </w:pPr>
    </w:p>
    <w:p w14:paraId="3FB98C78" w14:textId="35315005"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o</w:t>
      </w:r>
    </w:p>
    <w:p w14:paraId="4C4E9B07" w14:textId="77777777" w:rsidR="00AF2D5D" w:rsidRPr="00CE6D20" w:rsidRDefault="00AF2D5D" w:rsidP="00AF2D5D">
      <w:pPr>
        <w:spacing w:after="0" w:line="240" w:lineRule="auto"/>
        <w:rPr>
          <w:rFonts w:ascii="Arial" w:hAnsi="Arial" w:cs="Arial"/>
          <w:sz w:val="24"/>
          <w:szCs w:val="24"/>
          <w:lang w:val="en-US"/>
        </w:rPr>
      </w:pPr>
    </w:p>
    <w:p w14:paraId="7E9E47A9" w14:textId="5F0B10C1"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 xml:space="preserve">1. </w:t>
      </w:r>
      <w:r w:rsidR="003050AA" w:rsidRPr="00CE6D20">
        <w:rPr>
          <w:rFonts w:ascii="Arial" w:hAnsi="Arial" w:cs="Arial"/>
          <w:sz w:val="24"/>
          <w:szCs w:val="24"/>
          <w:lang w:val="en-US"/>
        </w:rPr>
        <w:t>“Continue using this type of activity.”</w:t>
      </w:r>
    </w:p>
    <w:p w14:paraId="193022B8" w14:textId="77777777" w:rsidR="00AF2D5D" w:rsidRPr="00CE6D20" w:rsidRDefault="00AF2D5D" w:rsidP="00AF2D5D">
      <w:pPr>
        <w:spacing w:after="0" w:line="240" w:lineRule="auto"/>
        <w:rPr>
          <w:rFonts w:ascii="Arial" w:hAnsi="Arial" w:cs="Arial"/>
          <w:sz w:val="24"/>
          <w:szCs w:val="24"/>
          <w:lang w:val="en-US"/>
        </w:rPr>
      </w:pPr>
    </w:p>
    <w:p w14:paraId="66B0BE4A" w14:textId="468E937B" w:rsidR="00AF2D5D" w:rsidRPr="00FF1B2E" w:rsidRDefault="00AF2D5D" w:rsidP="00AF2D5D">
      <w:pPr>
        <w:spacing w:after="0" w:line="240" w:lineRule="auto"/>
        <w:rPr>
          <w:rFonts w:ascii="Arial" w:hAnsi="Arial" w:cs="Arial"/>
          <w:sz w:val="24"/>
          <w:szCs w:val="24"/>
        </w:rPr>
      </w:pPr>
      <w:r w:rsidRPr="00FF1B2E">
        <w:rPr>
          <w:rFonts w:ascii="Arial" w:hAnsi="Arial" w:cs="Arial"/>
          <w:sz w:val="24"/>
          <w:szCs w:val="24"/>
        </w:rPr>
        <w:t>o</w:t>
      </w:r>
    </w:p>
    <w:p w14:paraId="258107BC" w14:textId="77777777" w:rsidR="00AF2D5D" w:rsidRPr="00FF1B2E" w:rsidRDefault="00AF2D5D" w:rsidP="00AF2D5D">
      <w:pPr>
        <w:spacing w:after="0" w:line="240" w:lineRule="auto"/>
        <w:rPr>
          <w:rFonts w:ascii="Arial" w:hAnsi="Arial" w:cs="Arial"/>
          <w:sz w:val="24"/>
          <w:szCs w:val="24"/>
        </w:rPr>
      </w:pPr>
    </w:p>
    <w:p w14:paraId="62126B85" w14:textId="0B17FF13" w:rsidR="00AF2D5D" w:rsidRPr="00335954" w:rsidRDefault="00AF2D5D" w:rsidP="00AF2D5D">
      <w:pPr>
        <w:spacing w:after="0" w:line="240" w:lineRule="auto"/>
        <w:rPr>
          <w:rFonts w:ascii="Arial" w:hAnsi="Arial" w:cs="Arial"/>
          <w:sz w:val="24"/>
          <w:szCs w:val="24"/>
          <w:lang w:val="en-US"/>
        </w:rPr>
      </w:pPr>
      <w:r w:rsidRPr="00335954">
        <w:rPr>
          <w:rFonts w:ascii="Arial" w:hAnsi="Arial" w:cs="Arial"/>
          <w:sz w:val="24"/>
          <w:szCs w:val="24"/>
          <w:lang w:val="en-US"/>
        </w:rPr>
        <w:t xml:space="preserve">1. </w:t>
      </w:r>
      <w:r w:rsidR="003050AA" w:rsidRPr="00335954">
        <w:rPr>
          <w:rFonts w:ascii="Arial" w:hAnsi="Arial" w:cs="Arial"/>
          <w:sz w:val="24"/>
          <w:szCs w:val="24"/>
          <w:lang w:val="en-US"/>
        </w:rPr>
        <w:t>“The professor should reinforce the students skill of searching peer review journals databases.”</w:t>
      </w:r>
    </w:p>
    <w:p w14:paraId="77B3BE4E" w14:textId="77777777" w:rsidR="00AF2D5D" w:rsidRPr="00335954" w:rsidRDefault="00AF2D5D" w:rsidP="00AF2D5D">
      <w:pPr>
        <w:spacing w:after="0" w:line="240" w:lineRule="auto"/>
        <w:rPr>
          <w:rFonts w:ascii="Arial" w:hAnsi="Arial" w:cs="Arial"/>
          <w:sz w:val="24"/>
          <w:szCs w:val="24"/>
          <w:lang w:val="en-US"/>
        </w:rPr>
      </w:pPr>
    </w:p>
    <w:p w14:paraId="4598B33E" w14:textId="77777777"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lastRenderedPageBreak/>
        <w:t>2.</w:t>
      </w:r>
    </w:p>
    <w:p w14:paraId="0E212393" w14:textId="77777777" w:rsidR="00AF2D5D" w:rsidRPr="00CE6D20" w:rsidRDefault="00AF2D5D" w:rsidP="00AF2D5D">
      <w:pPr>
        <w:spacing w:after="0" w:line="240" w:lineRule="auto"/>
        <w:rPr>
          <w:rFonts w:ascii="Arial" w:hAnsi="Arial" w:cs="Arial"/>
          <w:sz w:val="24"/>
          <w:szCs w:val="24"/>
          <w:lang w:val="en-US"/>
        </w:rPr>
      </w:pPr>
      <w:r w:rsidRPr="00CE6D20">
        <w:rPr>
          <w:rFonts w:ascii="Arial" w:hAnsi="Arial" w:cs="Arial"/>
          <w:sz w:val="24"/>
          <w:szCs w:val="24"/>
          <w:lang w:val="en-US"/>
        </w:rPr>
        <w:t>3.</w:t>
      </w:r>
    </w:p>
    <w:p w14:paraId="285E6DE9" w14:textId="32A12471" w:rsidR="00AF2D5D" w:rsidRPr="00CE6D20" w:rsidRDefault="00AF2D5D" w:rsidP="00AF2D5D">
      <w:pPr>
        <w:spacing w:after="0" w:line="240" w:lineRule="auto"/>
        <w:rPr>
          <w:rFonts w:ascii="Arial" w:hAnsi="Arial" w:cs="Arial"/>
          <w:sz w:val="24"/>
          <w:szCs w:val="24"/>
          <w:lang w:val="en-US"/>
        </w:rPr>
      </w:pPr>
    </w:p>
    <w:p w14:paraId="6AFFC0CA" w14:textId="785264B4" w:rsidR="003050AA" w:rsidRPr="00FF1B2E" w:rsidRDefault="003050AA" w:rsidP="00AF2D5D">
      <w:pPr>
        <w:spacing w:after="0" w:line="240" w:lineRule="auto"/>
        <w:rPr>
          <w:rFonts w:ascii="Arial" w:hAnsi="Arial" w:cs="Arial"/>
          <w:sz w:val="24"/>
          <w:szCs w:val="24"/>
        </w:rPr>
      </w:pPr>
      <w:r w:rsidRPr="00CE6D20">
        <w:rPr>
          <w:rFonts w:ascii="Arial" w:hAnsi="Arial" w:cs="Arial"/>
          <w:sz w:val="24"/>
          <w:szCs w:val="24"/>
          <w:lang w:val="en-US"/>
        </w:rPr>
        <w:tab/>
        <w:t>De requerir subir documentos que apoyan las recomendaciones, ir a “</w:t>
      </w:r>
      <w:r w:rsidRPr="00CE6D20">
        <w:rPr>
          <w:rFonts w:ascii="Arial" w:hAnsi="Arial" w:cs="Arial"/>
          <w:b/>
          <w:bCs/>
          <w:sz w:val="24"/>
          <w:szCs w:val="24"/>
          <w:lang w:val="en-US"/>
        </w:rPr>
        <w:t>Upload any supporting documents to further elaborate on the recommendations listed above.</w:t>
      </w:r>
      <w:r w:rsidRPr="00CE6D20">
        <w:rPr>
          <w:rFonts w:ascii="Arial" w:hAnsi="Arial" w:cs="Arial"/>
          <w:sz w:val="24"/>
          <w:szCs w:val="24"/>
          <w:lang w:val="en-US"/>
        </w:rPr>
        <w:t xml:space="preserve">” </w:t>
      </w:r>
      <w:r w:rsidRPr="00FF1B2E">
        <w:rPr>
          <w:rFonts w:ascii="Arial" w:hAnsi="Arial" w:cs="Arial"/>
          <w:sz w:val="24"/>
          <w:szCs w:val="24"/>
        </w:rPr>
        <w:t xml:space="preserve">Y dar clic al botón de </w:t>
      </w:r>
      <w:r w:rsidRPr="00FF1B2E">
        <w:rPr>
          <w:rFonts w:ascii="Arial" w:hAnsi="Arial" w:cs="Arial"/>
          <w:b/>
          <w:bCs/>
          <w:sz w:val="24"/>
          <w:szCs w:val="24"/>
        </w:rPr>
        <w:t>[Select File]</w:t>
      </w:r>
      <w:r w:rsidRPr="00FF1B2E">
        <w:rPr>
          <w:rFonts w:ascii="Arial" w:hAnsi="Arial" w:cs="Arial"/>
          <w:sz w:val="24"/>
          <w:szCs w:val="24"/>
        </w:rPr>
        <w:t xml:space="preserve"> para enviar estos documentos de apoyo.</w:t>
      </w:r>
    </w:p>
    <w:p w14:paraId="7A0DA5B0" w14:textId="77777777" w:rsidR="00C67035" w:rsidRPr="00FF1B2E" w:rsidRDefault="00C67035" w:rsidP="00C67035">
      <w:pPr>
        <w:spacing w:after="0" w:line="240" w:lineRule="auto"/>
        <w:rPr>
          <w:rFonts w:ascii="Arial" w:hAnsi="Arial" w:cs="Arial"/>
          <w:sz w:val="24"/>
          <w:szCs w:val="24"/>
        </w:rPr>
      </w:pPr>
    </w:p>
    <w:p w14:paraId="789A405A" w14:textId="77777777" w:rsidR="00C67035" w:rsidRPr="00FF1B2E" w:rsidRDefault="00C67035" w:rsidP="00C67035">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Data Collection Status</w:t>
      </w:r>
      <w:r w:rsidRPr="00FF1B2E">
        <w:rPr>
          <w:rFonts w:ascii="Arial" w:hAnsi="Arial" w:cs="Arial"/>
          <w:sz w:val="24"/>
          <w:szCs w:val="24"/>
        </w:rPr>
        <w:t>”, en el renglón “</w:t>
      </w:r>
      <w:r w:rsidRPr="00FF1B2E">
        <w:rPr>
          <w:rFonts w:ascii="Arial" w:hAnsi="Arial" w:cs="Arial"/>
          <w:b/>
          <w:bCs/>
          <w:sz w:val="24"/>
          <w:szCs w:val="24"/>
        </w:rPr>
        <w:t>Is data collection complete?</w:t>
      </w:r>
      <w:r w:rsidRPr="00FF1B2E">
        <w:rPr>
          <w:rFonts w:ascii="Arial" w:hAnsi="Arial" w:cs="Arial"/>
          <w:sz w:val="24"/>
          <w:szCs w:val="24"/>
        </w:rPr>
        <w:t>”, seleccionar “</w:t>
      </w:r>
      <w:r w:rsidRPr="00FF1B2E">
        <w:rPr>
          <w:rFonts w:ascii="Arial" w:hAnsi="Arial" w:cs="Arial"/>
          <w:b/>
          <w:bCs/>
          <w:i/>
          <w:iCs/>
          <w:sz w:val="24"/>
          <w:szCs w:val="24"/>
        </w:rPr>
        <w:t>Yes</w:t>
      </w:r>
      <w:r w:rsidRPr="00FF1B2E">
        <w:rPr>
          <w:rFonts w:ascii="Arial" w:hAnsi="Arial" w:cs="Arial"/>
          <w:sz w:val="24"/>
          <w:szCs w:val="24"/>
        </w:rPr>
        <w:t>”.</w:t>
      </w:r>
    </w:p>
    <w:p w14:paraId="50A3C0CB" w14:textId="77777777" w:rsidR="00C67035" w:rsidRPr="00FF1B2E" w:rsidRDefault="00C67035" w:rsidP="00C67035">
      <w:pPr>
        <w:spacing w:after="0" w:line="240" w:lineRule="auto"/>
        <w:rPr>
          <w:rFonts w:ascii="Arial" w:hAnsi="Arial" w:cs="Arial"/>
          <w:sz w:val="24"/>
          <w:szCs w:val="24"/>
        </w:rPr>
      </w:pPr>
    </w:p>
    <w:p w14:paraId="35280E94" w14:textId="77777777" w:rsidR="00C67035" w:rsidRPr="00FF1B2E" w:rsidRDefault="00C67035" w:rsidP="00C67035">
      <w:pPr>
        <w:spacing w:after="0" w:line="240" w:lineRule="auto"/>
        <w:ind w:firstLine="720"/>
        <w:rPr>
          <w:rFonts w:ascii="Arial" w:hAnsi="Arial" w:cs="Arial"/>
          <w:sz w:val="24"/>
          <w:szCs w:val="24"/>
        </w:rPr>
      </w:pPr>
      <w:r w:rsidRPr="00FF1B2E">
        <w:rPr>
          <w:rFonts w:ascii="Arial" w:hAnsi="Arial" w:cs="Arial"/>
          <w:sz w:val="24"/>
          <w:szCs w:val="24"/>
        </w:rPr>
        <w:t xml:space="preserve">Finalmente, y de suma importancia, aplicar un clic al botón de </w:t>
      </w:r>
      <w:r w:rsidRPr="00FF1B2E">
        <w:rPr>
          <w:rFonts w:ascii="Arial" w:hAnsi="Arial" w:cs="Arial"/>
          <w:b/>
          <w:bCs/>
          <w:sz w:val="24"/>
          <w:szCs w:val="24"/>
        </w:rPr>
        <w:t>[Save]</w:t>
      </w:r>
      <w:r w:rsidRPr="00FF1B2E">
        <w:rPr>
          <w:rFonts w:ascii="Arial" w:hAnsi="Arial" w:cs="Arial"/>
          <w:sz w:val="24"/>
          <w:szCs w:val="24"/>
        </w:rPr>
        <w:t>.</w:t>
      </w:r>
    </w:p>
    <w:p w14:paraId="542C2F1B" w14:textId="77777777" w:rsidR="00AF2D5D" w:rsidRPr="00FF1B2E" w:rsidRDefault="00AF2D5D" w:rsidP="00AF2D5D">
      <w:pPr>
        <w:spacing w:after="0" w:line="240" w:lineRule="auto"/>
        <w:rPr>
          <w:rFonts w:ascii="Arial" w:hAnsi="Arial" w:cs="Arial"/>
          <w:sz w:val="24"/>
          <w:szCs w:val="24"/>
        </w:rPr>
      </w:pPr>
    </w:p>
    <w:p w14:paraId="3E1806CF" w14:textId="52BA1FDC" w:rsidR="00AF2D5D" w:rsidRPr="00FF1B2E" w:rsidRDefault="00AF2D5D" w:rsidP="00AF2D5D">
      <w:pPr>
        <w:spacing w:after="0" w:line="240" w:lineRule="auto"/>
        <w:rPr>
          <w:rFonts w:ascii="Arial" w:hAnsi="Arial" w:cs="Arial"/>
          <w:b/>
          <w:bCs/>
          <w:sz w:val="24"/>
          <w:szCs w:val="24"/>
        </w:rPr>
      </w:pPr>
      <w:r w:rsidRPr="00FF1B2E">
        <w:rPr>
          <w:rFonts w:ascii="Arial" w:hAnsi="Arial" w:cs="Arial"/>
          <w:b/>
          <w:bCs/>
          <w:sz w:val="24"/>
          <w:szCs w:val="24"/>
        </w:rPr>
        <w:t>ACTIONS</w:t>
      </w:r>
      <w:r w:rsidR="00C67035" w:rsidRPr="00FF1B2E">
        <w:rPr>
          <w:rFonts w:ascii="Arial" w:hAnsi="Arial" w:cs="Arial"/>
          <w:b/>
          <w:bCs/>
          <w:sz w:val="24"/>
          <w:szCs w:val="24"/>
        </w:rPr>
        <w:t>:</w:t>
      </w:r>
    </w:p>
    <w:p w14:paraId="55AF29A0" w14:textId="77777777" w:rsidR="00DE4A6B" w:rsidRPr="00FF1B2E" w:rsidRDefault="00DE4A6B" w:rsidP="00AF2D5D">
      <w:pPr>
        <w:spacing w:after="0" w:line="240" w:lineRule="auto"/>
        <w:rPr>
          <w:rFonts w:ascii="Arial" w:hAnsi="Arial" w:cs="Arial"/>
          <w:sz w:val="24"/>
          <w:szCs w:val="24"/>
        </w:rPr>
      </w:pPr>
    </w:p>
    <w:p w14:paraId="3ACA1189" w14:textId="1FDC9A37" w:rsidR="00AF2D5D" w:rsidRPr="00FF1B2E" w:rsidRDefault="00DE4A6B" w:rsidP="00DE4A6B">
      <w:pPr>
        <w:spacing w:after="0" w:line="240" w:lineRule="auto"/>
        <w:ind w:firstLine="720"/>
        <w:rPr>
          <w:rFonts w:ascii="Arial" w:hAnsi="Arial" w:cs="Arial"/>
          <w:sz w:val="24"/>
          <w:szCs w:val="24"/>
        </w:rPr>
      </w:pPr>
      <w:r w:rsidRPr="00FF1B2E">
        <w:rPr>
          <w:rFonts w:ascii="Arial" w:hAnsi="Arial" w:cs="Arial"/>
          <w:sz w:val="24"/>
          <w:szCs w:val="24"/>
        </w:rPr>
        <w:t>En este último componente de la entrada de los datos de la medida pertinente a la competencia evaluada, se insertan los cambios previsto del avalúo.</w:t>
      </w:r>
    </w:p>
    <w:p w14:paraId="1E5D25A5" w14:textId="77777777" w:rsidR="00DE4A6B" w:rsidRPr="00FF1B2E" w:rsidRDefault="00DE4A6B" w:rsidP="00AF2D5D">
      <w:pPr>
        <w:spacing w:after="0" w:line="240" w:lineRule="auto"/>
        <w:rPr>
          <w:rFonts w:ascii="Arial" w:hAnsi="Arial" w:cs="Arial"/>
          <w:sz w:val="24"/>
          <w:szCs w:val="24"/>
        </w:rPr>
      </w:pPr>
    </w:p>
    <w:p w14:paraId="750F828B" w14:textId="7679F33F" w:rsidR="00AF2D5D" w:rsidRPr="00FF1B2E" w:rsidRDefault="00AF2D5D" w:rsidP="00AF2D5D">
      <w:pPr>
        <w:spacing w:after="0" w:line="240" w:lineRule="auto"/>
        <w:rPr>
          <w:rFonts w:ascii="Arial" w:hAnsi="Arial" w:cs="Arial"/>
          <w:b/>
          <w:bCs/>
          <w:sz w:val="24"/>
          <w:szCs w:val="24"/>
        </w:rPr>
      </w:pPr>
      <w:r w:rsidRPr="00FF1B2E">
        <w:rPr>
          <w:rFonts w:ascii="Arial" w:hAnsi="Arial" w:cs="Arial"/>
          <w:b/>
          <w:bCs/>
          <w:sz w:val="24"/>
          <w:szCs w:val="24"/>
        </w:rPr>
        <w:t>Action Plan</w:t>
      </w:r>
      <w:r w:rsidR="00DE4A6B" w:rsidRPr="00FF1B2E">
        <w:rPr>
          <w:rFonts w:ascii="Arial" w:hAnsi="Arial" w:cs="Arial"/>
          <w:b/>
          <w:bCs/>
          <w:sz w:val="24"/>
          <w:szCs w:val="24"/>
        </w:rPr>
        <w:t>:</w:t>
      </w:r>
    </w:p>
    <w:p w14:paraId="6F0FFD2A" w14:textId="4762440F" w:rsidR="00AF2D5D" w:rsidRPr="00FF1B2E" w:rsidRDefault="00AF2D5D" w:rsidP="00AF2D5D">
      <w:pPr>
        <w:spacing w:after="0" w:line="240" w:lineRule="auto"/>
        <w:rPr>
          <w:rFonts w:ascii="Arial" w:hAnsi="Arial" w:cs="Arial"/>
          <w:sz w:val="24"/>
          <w:szCs w:val="24"/>
        </w:rPr>
      </w:pPr>
    </w:p>
    <w:p w14:paraId="1FD9D1A3" w14:textId="7E2D1109" w:rsidR="00DE4A6B" w:rsidRPr="00FF1B2E" w:rsidRDefault="00DE4A6B" w:rsidP="00AF2D5D">
      <w:pPr>
        <w:spacing w:after="0" w:line="240" w:lineRule="auto"/>
        <w:rPr>
          <w:rFonts w:ascii="Arial" w:hAnsi="Arial" w:cs="Arial"/>
          <w:sz w:val="24"/>
          <w:szCs w:val="24"/>
        </w:rPr>
      </w:pPr>
      <w:r w:rsidRPr="00FF1B2E">
        <w:rPr>
          <w:rFonts w:ascii="Arial" w:hAnsi="Arial" w:cs="Arial"/>
          <w:sz w:val="24"/>
          <w:szCs w:val="24"/>
        </w:rPr>
        <w:tab/>
        <w:t>Seleccionar las que corresponden</w:t>
      </w:r>
    </w:p>
    <w:p w14:paraId="44032953" w14:textId="77777777" w:rsidR="00AF2D5D" w:rsidRPr="00FF1B2E" w:rsidRDefault="00AF2D5D" w:rsidP="00AF2D5D">
      <w:pPr>
        <w:spacing w:after="0" w:line="240" w:lineRule="auto"/>
        <w:rPr>
          <w:rFonts w:ascii="Arial" w:hAnsi="Arial" w:cs="Arial"/>
          <w:sz w:val="24"/>
          <w:szCs w:val="24"/>
        </w:rPr>
      </w:pPr>
    </w:p>
    <w:p w14:paraId="48552AB8" w14:textId="6D30BC5A" w:rsidR="00AF2D5D" w:rsidRPr="00FF1B2E" w:rsidRDefault="006E2A25" w:rsidP="006E2A25">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Describe Changes</w:t>
      </w:r>
      <w:r w:rsidRPr="00FF1B2E">
        <w:rPr>
          <w:rFonts w:ascii="Arial" w:hAnsi="Arial" w:cs="Arial"/>
          <w:sz w:val="24"/>
          <w:szCs w:val="24"/>
        </w:rPr>
        <w:t>”, exponer los posibles cambios.</w:t>
      </w:r>
    </w:p>
    <w:p w14:paraId="0654BF52" w14:textId="77777777" w:rsidR="00AF2D5D" w:rsidRPr="00FF1B2E" w:rsidRDefault="00AF2D5D" w:rsidP="00AF2D5D">
      <w:pPr>
        <w:spacing w:after="0" w:line="240" w:lineRule="auto"/>
        <w:rPr>
          <w:rFonts w:ascii="Arial" w:hAnsi="Arial" w:cs="Arial"/>
          <w:sz w:val="24"/>
          <w:szCs w:val="24"/>
        </w:rPr>
      </w:pPr>
    </w:p>
    <w:p w14:paraId="7C3C6488" w14:textId="3F76EE5C" w:rsidR="00AF2D5D" w:rsidRPr="00FF1B2E" w:rsidRDefault="006E2A25" w:rsidP="006E2A25">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Programatic Changes</w:t>
      </w:r>
      <w:r w:rsidRPr="00FF1B2E">
        <w:rPr>
          <w:rFonts w:ascii="Arial" w:hAnsi="Arial" w:cs="Arial"/>
          <w:sz w:val="24"/>
          <w:szCs w:val="24"/>
        </w:rPr>
        <w:t>”, seleccionar los que corresponden.</w:t>
      </w:r>
    </w:p>
    <w:p w14:paraId="33E9BB01" w14:textId="77777777" w:rsidR="00AF2D5D" w:rsidRPr="00FF1B2E" w:rsidRDefault="00AF2D5D" w:rsidP="00AF2D5D">
      <w:pPr>
        <w:spacing w:after="0" w:line="240" w:lineRule="auto"/>
        <w:rPr>
          <w:rFonts w:ascii="Arial" w:hAnsi="Arial" w:cs="Arial"/>
          <w:sz w:val="24"/>
          <w:szCs w:val="24"/>
        </w:rPr>
      </w:pPr>
    </w:p>
    <w:p w14:paraId="7598C5F1" w14:textId="1C4728C1" w:rsidR="00901A50" w:rsidRPr="00FF1B2E" w:rsidRDefault="00901A50" w:rsidP="00901A50">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Describe Changes</w:t>
      </w:r>
      <w:r w:rsidRPr="00FF1B2E">
        <w:rPr>
          <w:rFonts w:ascii="Arial" w:hAnsi="Arial" w:cs="Arial"/>
          <w:sz w:val="24"/>
          <w:szCs w:val="24"/>
        </w:rPr>
        <w:t>”, exponer los posibles cambios programáticos.</w:t>
      </w:r>
    </w:p>
    <w:p w14:paraId="4C6BD801" w14:textId="77777777" w:rsidR="00AF2D5D" w:rsidRPr="00FF1B2E" w:rsidRDefault="00AF2D5D" w:rsidP="00AF2D5D">
      <w:pPr>
        <w:spacing w:after="0" w:line="240" w:lineRule="auto"/>
        <w:rPr>
          <w:rFonts w:ascii="Arial" w:hAnsi="Arial" w:cs="Arial"/>
          <w:sz w:val="24"/>
          <w:szCs w:val="24"/>
        </w:rPr>
      </w:pPr>
    </w:p>
    <w:p w14:paraId="604A8BAF" w14:textId="70F34329" w:rsidR="00AF2D5D" w:rsidRPr="00CE6D20" w:rsidRDefault="00AF2D5D" w:rsidP="00AF2D5D">
      <w:pPr>
        <w:spacing w:after="0" w:line="240" w:lineRule="auto"/>
        <w:rPr>
          <w:rFonts w:ascii="Arial" w:hAnsi="Arial" w:cs="Arial"/>
          <w:b/>
          <w:bCs/>
          <w:sz w:val="24"/>
          <w:szCs w:val="24"/>
          <w:lang w:val="en-US"/>
        </w:rPr>
      </w:pPr>
      <w:r w:rsidRPr="00CE6D20">
        <w:rPr>
          <w:rFonts w:ascii="Arial" w:hAnsi="Arial" w:cs="Arial"/>
          <w:b/>
          <w:bCs/>
          <w:sz w:val="24"/>
          <w:szCs w:val="24"/>
          <w:lang w:val="en-US"/>
        </w:rPr>
        <w:t>Additional Information</w:t>
      </w:r>
      <w:r w:rsidR="00901A50" w:rsidRPr="00CE6D20">
        <w:rPr>
          <w:rFonts w:ascii="Arial" w:hAnsi="Arial" w:cs="Arial"/>
          <w:b/>
          <w:bCs/>
          <w:sz w:val="24"/>
          <w:szCs w:val="24"/>
          <w:lang w:val="en-US"/>
        </w:rPr>
        <w:t>:</w:t>
      </w:r>
    </w:p>
    <w:p w14:paraId="26DD92F1" w14:textId="77777777" w:rsidR="00AF2D5D" w:rsidRPr="00CE6D20" w:rsidRDefault="00AF2D5D" w:rsidP="00AF2D5D">
      <w:pPr>
        <w:spacing w:after="0" w:line="240" w:lineRule="auto"/>
        <w:rPr>
          <w:rFonts w:ascii="Arial" w:hAnsi="Arial" w:cs="Arial"/>
          <w:sz w:val="24"/>
          <w:szCs w:val="24"/>
          <w:lang w:val="en-US"/>
        </w:rPr>
      </w:pPr>
    </w:p>
    <w:p w14:paraId="1D5ADD47" w14:textId="192D95E8" w:rsidR="00AF2D5D" w:rsidRPr="00CE6D20" w:rsidRDefault="00901A50" w:rsidP="00901A50">
      <w:pPr>
        <w:spacing w:after="0" w:line="240" w:lineRule="auto"/>
        <w:ind w:firstLine="720"/>
        <w:rPr>
          <w:rFonts w:ascii="Arial" w:hAnsi="Arial" w:cs="Arial"/>
          <w:sz w:val="24"/>
          <w:szCs w:val="24"/>
          <w:lang w:val="en-US"/>
        </w:rPr>
      </w:pPr>
      <w:r w:rsidRPr="00CE6D20">
        <w:rPr>
          <w:rFonts w:ascii="Arial" w:hAnsi="Arial" w:cs="Arial"/>
          <w:sz w:val="24"/>
          <w:szCs w:val="24"/>
          <w:lang w:val="en-US"/>
        </w:rPr>
        <w:t>Bajo “</w:t>
      </w:r>
      <w:r w:rsidRPr="00CE6D20">
        <w:rPr>
          <w:rFonts w:ascii="Arial" w:hAnsi="Arial" w:cs="Arial"/>
          <w:b/>
          <w:bCs/>
          <w:sz w:val="24"/>
          <w:szCs w:val="24"/>
          <w:lang w:val="en-US"/>
        </w:rPr>
        <w:t>Person/ Group responsible for action</w:t>
      </w:r>
      <w:r w:rsidRPr="00CE6D20">
        <w:rPr>
          <w:rFonts w:ascii="Arial" w:hAnsi="Arial" w:cs="Arial"/>
          <w:sz w:val="24"/>
          <w:szCs w:val="24"/>
          <w:lang w:val="en-US"/>
        </w:rPr>
        <w:t>”, insertar</w:t>
      </w:r>
      <w:r w:rsidR="00AF2D5D" w:rsidRPr="00CE6D20">
        <w:rPr>
          <w:rFonts w:ascii="Arial" w:hAnsi="Arial" w:cs="Arial"/>
          <w:sz w:val="24"/>
          <w:szCs w:val="24"/>
          <w:lang w:val="en-US"/>
        </w:rPr>
        <w:t xml:space="preserve"> </w:t>
      </w:r>
      <w:r w:rsidRPr="00CE6D20">
        <w:rPr>
          <w:rFonts w:ascii="Arial" w:hAnsi="Arial" w:cs="Arial"/>
          <w:sz w:val="24"/>
          <w:szCs w:val="24"/>
          <w:lang w:val="en-US"/>
        </w:rPr>
        <w:t>“</w:t>
      </w:r>
      <w:r w:rsidRPr="00CE6D20">
        <w:rPr>
          <w:rFonts w:ascii="Arial" w:hAnsi="Arial" w:cs="Arial"/>
          <w:b/>
          <w:bCs/>
          <w:i/>
          <w:iCs/>
          <w:sz w:val="24"/>
          <w:szCs w:val="24"/>
          <w:lang w:val="en-US"/>
        </w:rPr>
        <w:t>Instructor</w:t>
      </w:r>
      <w:r w:rsidRPr="00CE6D20">
        <w:rPr>
          <w:rFonts w:ascii="Arial" w:hAnsi="Arial" w:cs="Arial"/>
          <w:sz w:val="24"/>
          <w:szCs w:val="24"/>
          <w:lang w:val="en-US"/>
        </w:rPr>
        <w:t>”</w:t>
      </w:r>
    </w:p>
    <w:p w14:paraId="41E7A956" w14:textId="77777777" w:rsidR="00AF2D5D" w:rsidRPr="00CE6D20" w:rsidRDefault="00AF2D5D" w:rsidP="00AF2D5D">
      <w:pPr>
        <w:spacing w:after="0" w:line="240" w:lineRule="auto"/>
        <w:rPr>
          <w:rFonts w:ascii="Arial" w:hAnsi="Arial" w:cs="Arial"/>
          <w:sz w:val="24"/>
          <w:szCs w:val="24"/>
          <w:lang w:val="en-US"/>
        </w:rPr>
      </w:pPr>
    </w:p>
    <w:p w14:paraId="6F581916" w14:textId="67D9BA35" w:rsidR="00AF2D5D" w:rsidRPr="00FF1B2E" w:rsidRDefault="00901A50" w:rsidP="00901A50">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Target Date for implementation of the action</w:t>
      </w:r>
      <w:r w:rsidRPr="00FF1B2E">
        <w:rPr>
          <w:rFonts w:ascii="Arial" w:hAnsi="Arial" w:cs="Arial"/>
          <w:sz w:val="24"/>
          <w:szCs w:val="24"/>
        </w:rPr>
        <w:t>”, dar clic a</w:t>
      </w:r>
      <w:r w:rsidR="00AF2D5D" w:rsidRPr="00FF1B2E">
        <w:rPr>
          <w:rFonts w:ascii="Arial" w:hAnsi="Arial" w:cs="Arial"/>
          <w:sz w:val="24"/>
          <w:szCs w:val="24"/>
        </w:rPr>
        <w:t xml:space="preserve"> "</w:t>
      </w:r>
      <w:r w:rsidR="00AF2D5D" w:rsidRPr="00FF1B2E">
        <w:rPr>
          <w:rFonts w:ascii="Arial" w:hAnsi="Arial" w:cs="Arial"/>
          <w:b/>
          <w:bCs/>
          <w:i/>
          <w:iCs/>
          <w:sz w:val="24"/>
          <w:szCs w:val="24"/>
        </w:rPr>
        <w:t>Choose date</w:t>
      </w:r>
      <w:r w:rsidR="00AF2D5D" w:rsidRPr="00FF1B2E">
        <w:rPr>
          <w:rFonts w:ascii="Arial" w:hAnsi="Arial" w:cs="Arial"/>
          <w:sz w:val="24"/>
          <w:szCs w:val="24"/>
        </w:rPr>
        <w:t>"</w:t>
      </w:r>
      <w:r w:rsidRPr="00FF1B2E">
        <w:rPr>
          <w:rFonts w:ascii="Arial" w:hAnsi="Arial" w:cs="Arial"/>
          <w:sz w:val="24"/>
          <w:szCs w:val="24"/>
        </w:rPr>
        <w:t xml:space="preserve"> y seleccionar la fecha, que</w:t>
      </w:r>
      <w:r w:rsidR="00105DA0">
        <w:rPr>
          <w:rFonts w:ascii="Arial" w:hAnsi="Arial" w:cs="Arial"/>
          <w:sz w:val="24"/>
          <w:szCs w:val="24"/>
        </w:rPr>
        <w:t>,</w:t>
      </w:r>
      <w:r w:rsidRPr="00FF1B2E">
        <w:rPr>
          <w:rFonts w:ascii="Arial" w:hAnsi="Arial" w:cs="Arial"/>
          <w:sz w:val="24"/>
          <w:szCs w:val="24"/>
        </w:rPr>
        <w:t xml:space="preserve"> por ejemplo, podría ser</w:t>
      </w:r>
      <w:r w:rsidR="00AF2D5D" w:rsidRPr="00FF1B2E">
        <w:rPr>
          <w:rFonts w:ascii="Arial" w:hAnsi="Arial" w:cs="Arial"/>
          <w:sz w:val="24"/>
          <w:szCs w:val="24"/>
        </w:rPr>
        <w:t xml:space="preserve"> </w:t>
      </w:r>
      <w:r w:rsidRPr="00FF1B2E">
        <w:rPr>
          <w:rFonts w:ascii="Arial" w:hAnsi="Arial" w:cs="Arial"/>
          <w:sz w:val="24"/>
          <w:szCs w:val="24"/>
        </w:rPr>
        <w:t>“</w:t>
      </w:r>
      <w:r w:rsidRPr="00FF1B2E">
        <w:rPr>
          <w:rFonts w:ascii="Arial" w:hAnsi="Arial" w:cs="Arial"/>
          <w:b/>
          <w:bCs/>
          <w:i/>
          <w:iCs/>
          <w:sz w:val="24"/>
          <w:szCs w:val="24"/>
        </w:rPr>
        <w:t>02/8/2021</w:t>
      </w:r>
      <w:r w:rsidRPr="00FF1B2E">
        <w:rPr>
          <w:rFonts w:ascii="Arial" w:hAnsi="Arial" w:cs="Arial"/>
          <w:sz w:val="24"/>
          <w:szCs w:val="24"/>
        </w:rPr>
        <w:t>”</w:t>
      </w:r>
    </w:p>
    <w:p w14:paraId="21C760D2" w14:textId="77777777" w:rsidR="00AF2D5D" w:rsidRPr="00FF1B2E" w:rsidRDefault="00AF2D5D" w:rsidP="00AF2D5D">
      <w:pPr>
        <w:spacing w:after="0" w:line="240" w:lineRule="auto"/>
        <w:rPr>
          <w:rFonts w:ascii="Arial" w:hAnsi="Arial" w:cs="Arial"/>
          <w:sz w:val="24"/>
          <w:szCs w:val="24"/>
        </w:rPr>
      </w:pPr>
    </w:p>
    <w:p w14:paraId="6515756B" w14:textId="4E04B6FD" w:rsidR="00AF2D5D" w:rsidRPr="00FF1B2E" w:rsidRDefault="00D67162" w:rsidP="00D67162">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Priority</w:t>
      </w:r>
      <w:r w:rsidRPr="00FF1B2E">
        <w:rPr>
          <w:rFonts w:ascii="Arial" w:hAnsi="Arial" w:cs="Arial"/>
          <w:sz w:val="24"/>
          <w:szCs w:val="24"/>
        </w:rPr>
        <w:t>", dar clic al que corresponde, sea "</w:t>
      </w:r>
      <w:r w:rsidRPr="00FF1B2E">
        <w:rPr>
          <w:rFonts w:ascii="Arial" w:hAnsi="Arial" w:cs="Arial"/>
          <w:b/>
          <w:bCs/>
          <w:i/>
          <w:iCs/>
          <w:sz w:val="24"/>
          <w:szCs w:val="24"/>
        </w:rPr>
        <w:t>High</w:t>
      </w:r>
      <w:r w:rsidRPr="00FF1B2E">
        <w:rPr>
          <w:rFonts w:ascii="Arial" w:hAnsi="Arial" w:cs="Arial"/>
          <w:sz w:val="24"/>
          <w:szCs w:val="24"/>
        </w:rPr>
        <w:t>", "</w:t>
      </w:r>
      <w:r w:rsidRPr="00FF1B2E">
        <w:rPr>
          <w:rFonts w:ascii="Arial" w:hAnsi="Arial" w:cs="Arial"/>
          <w:b/>
          <w:bCs/>
          <w:i/>
          <w:iCs/>
          <w:sz w:val="24"/>
          <w:szCs w:val="24"/>
        </w:rPr>
        <w:t>Medium</w:t>
      </w:r>
      <w:r w:rsidRPr="00FF1B2E">
        <w:rPr>
          <w:rFonts w:ascii="Arial" w:hAnsi="Arial" w:cs="Arial"/>
          <w:sz w:val="24"/>
          <w:szCs w:val="24"/>
        </w:rPr>
        <w:t>" o "</w:t>
      </w:r>
      <w:r w:rsidRPr="00FF1B2E">
        <w:rPr>
          <w:rFonts w:ascii="Arial" w:hAnsi="Arial" w:cs="Arial"/>
          <w:b/>
          <w:bCs/>
          <w:i/>
          <w:iCs/>
          <w:sz w:val="24"/>
          <w:szCs w:val="24"/>
        </w:rPr>
        <w:t>Low</w:t>
      </w:r>
      <w:r w:rsidRPr="00FF1B2E">
        <w:rPr>
          <w:rFonts w:ascii="Arial" w:hAnsi="Arial" w:cs="Arial"/>
          <w:sz w:val="24"/>
          <w:szCs w:val="24"/>
        </w:rPr>
        <w:t>"</w:t>
      </w:r>
    </w:p>
    <w:p w14:paraId="25ECF6CE" w14:textId="77777777" w:rsidR="00D67162" w:rsidRPr="00FF1B2E" w:rsidRDefault="00D67162" w:rsidP="00AF2D5D">
      <w:pPr>
        <w:spacing w:after="0" w:line="240" w:lineRule="auto"/>
        <w:rPr>
          <w:rFonts w:ascii="Arial" w:hAnsi="Arial" w:cs="Arial"/>
          <w:sz w:val="24"/>
          <w:szCs w:val="24"/>
        </w:rPr>
      </w:pPr>
    </w:p>
    <w:p w14:paraId="6DB8CEF5" w14:textId="2E0F5410" w:rsidR="009E57AF" w:rsidRPr="00FF1B2E" w:rsidRDefault="009E57AF" w:rsidP="009E57AF">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Describe any additional resources needed (Leave blank if no additional resources are needed.)</w:t>
      </w:r>
      <w:r w:rsidRPr="00FF1B2E">
        <w:rPr>
          <w:rFonts w:ascii="Arial" w:hAnsi="Arial" w:cs="Arial"/>
          <w:sz w:val="24"/>
          <w:szCs w:val="24"/>
        </w:rPr>
        <w:t>", indique otros recursos académicos que demanda el curso para que se pueda cumplir la medida de la competencia, efectivamente.  Por ejemplo, es posible exponer “se planifica traer un recurso externo de la clase para que demuestre técnicas de masaje modernas para los deportes”</w:t>
      </w:r>
    </w:p>
    <w:p w14:paraId="24EE4278" w14:textId="77777777" w:rsidR="009E57AF" w:rsidRPr="00FF1B2E" w:rsidRDefault="009E57AF" w:rsidP="009E57AF">
      <w:pPr>
        <w:spacing w:after="0" w:line="240" w:lineRule="auto"/>
        <w:rPr>
          <w:rFonts w:ascii="Arial" w:hAnsi="Arial" w:cs="Arial"/>
          <w:sz w:val="24"/>
          <w:szCs w:val="24"/>
        </w:rPr>
      </w:pPr>
    </w:p>
    <w:p w14:paraId="60D6DD6A" w14:textId="77777777" w:rsidR="009E57AF" w:rsidRPr="00FF1B2E" w:rsidRDefault="009E57AF" w:rsidP="009E57AF">
      <w:pPr>
        <w:spacing w:after="0" w:line="240" w:lineRule="auto"/>
        <w:ind w:firstLine="720"/>
        <w:rPr>
          <w:rFonts w:ascii="Arial" w:hAnsi="Arial" w:cs="Arial"/>
          <w:sz w:val="24"/>
          <w:szCs w:val="24"/>
        </w:rPr>
      </w:pPr>
      <w:r w:rsidRPr="00FF1B2E">
        <w:rPr>
          <w:rFonts w:ascii="Arial" w:hAnsi="Arial" w:cs="Arial"/>
          <w:sz w:val="24"/>
          <w:szCs w:val="24"/>
        </w:rPr>
        <w:t>Bajo “</w:t>
      </w:r>
      <w:r w:rsidRPr="00FF1B2E">
        <w:rPr>
          <w:rFonts w:ascii="Arial" w:hAnsi="Arial" w:cs="Arial"/>
          <w:b/>
          <w:bCs/>
          <w:sz w:val="24"/>
          <w:szCs w:val="24"/>
        </w:rPr>
        <w:t>Data Collection Status</w:t>
      </w:r>
      <w:r w:rsidRPr="00FF1B2E">
        <w:rPr>
          <w:rFonts w:ascii="Arial" w:hAnsi="Arial" w:cs="Arial"/>
          <w:sz w:val="24"/>
          <w:szCs w:val="24"/>
        </w:rPr>
        <w:t>”, en el renglón “</w:t>
      </w:r>
      <w:r w:rsidRPr="00FF1B2E">
        <w:rPr>
          <w:rFonts w:ascii="Arial" w:hAnsi="Arial" w:cs="Arial"/>
          <w:b/>
          <w:bCs/>
          <w:sz w:val="24"/>
          <w:szCs w:val="24"/>
        </w:rPr>
        <w:t>Is data collection complete?</w:t>
      </w:r>
      <w:r w:rsidRPr="00FF1B2E">
        <w:rPr>
          <w:rFonts w:ascii="Arial" w:hAnsi="Arial" w:cs="Arial"/>
          <w:sz w:val="24"/>
          <w:szCs w:val="24"/>
        </w:rPr>
        <w:t>”, seleccionar “</w:t>
      </w:r>
      <w:r w:rsidRPr="00FF1B2E">
        <w:rPr>
          <w:rFonts w:ascii="Arial" w:hAnsi="Arial" w:cs="Arial"/>
          <w:b/>
          <w:bCs/>
          <w:i/>
          <w:iCs/>
          <w:sz w:val="24"/>
          <w:szCs w:val="24"/>
        </w:rPr>
        <w:t>Yes</w:t>
      </w:r>
      <w:r w:rsidRPr="00FF1B2E">
        <w:rPr>
          <w:rFonts w:ascii="Arial" w:hAnsi="Arial" w:cs="Arial"/>
          <w:sz w:val="24"/>
          <w:szCs w:val="24"/>
        </w:rPr>
        <w:t>”.</w:t>
      </w:r>
    </w:p>
    <w:p w14:paraId="2DF9238B" w14:textId="77777777" w:rsidR="009E57AF" w:rsidRPr="00FF1B2E" w:rsidRDefault="009E57AF" w:rsidP="009E57AF">
      <w:pPr>
        <w:spacing w:after="0" w:line="240" w:lineRule="auto"/>
        <w:rPr>
          <w:rFonts w:ascii="Arial" w:hAnsi="Arial" w:cs="Arial"/>
          <w:sz w:val="24"/>
          <w:szCs w:val="24"/>
        </w:rPr>
      </w:pPr>
    </w:p>
    <w:p w14:paraId="330C2A0A" w14:textId="014C97B3" w:rsidR="00F37D50" w:rsidRPr="00FF1B2E" w:rsidRDefault="009E57AF" w:rsidP="009E57AF">
      <w:pPr>
        <w:spacing w:after="0" w:line="240" w:lineRule="auto"/>
        <w:ind w:firstLine="720"/>
        <w:rPr>
          <w:rFonts w:ascii="Arial" w:hAnsi="Arial" w:cs="Arial"/>
          <w:sz w:val="24"/>
          <w:szCs w:val="24"/>
        </w:rPr>
      </w:pPr>
      <w:r w:rsidRPr="00FF1B2E">
        <w:rPr>
          <w:rFonts w:ascii="Arial" w:hAnsi="Arial" w:cs="Arial"/>
          <w:sz w:val="24"/>
          <w:szCs w:val="24"/>
        </w:rPr>
        <w:t xml:space="preserve">Finalmente, y de suma importancia, aplicar un clic al botón de </w:t>
      </w:r>
      <w:r w:rsidRPr="00FF1B2E">
        <w:rPr>
          <w:rFonts w:ascii="Arial" w:hAnsi="Arial" w:cs="Arial"/>
          <w:b/>
          <w:bCs/>
          <w:sz w:val="24"/>
          <w:szCs w:val="24"/>
        </w:rPr>
        <w:t>[Save]</w:t>
      </w:r>
      <w:r w:rsidRPr="00FF1B2E">
        <w:rPr>
          <w:rFonts w:ascii="Arial" w:hAnsi="Arial" w:cs="Arial"/>
          <w:sz w:val="24"/>
          <w:szCs w:val="24"/>
        </w:rPr>
        <w:t>.</w:t>
      </w:r>
    </w:p>
    <w:sectPr w:rsidR="00F37D50" w:rsidRPr="00FF1B2E" w:rsidSect="00261EFE">
      <w:footerReference w:type="default" r:id="rId7"/>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2A77" w14:textId="77777777" w:rsidR="004C7D9E" w:rsidRDefault="004C7D9E" w:rsidP="00261EFE">
      <w:pPr>
        <w:spacing w:after="0" w:line="240" w:lineRule="auto"/>
      </w:pPr>
      <w:r>
        <w:separator/>
      </w:r>
    </w:p>
  </w:endnote>
  <w:endnote w:type="continuationSeparator" w:id="0">
    <w:p w14:paraId="4079C45E" w14:textId="77777777" w:rsidR="004C7D9E" w:rsidRDefault="004C7D9E" w:rsidP="0026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819055"/>
      <w:docPartObj>
        <w:docPartGallery w:val="Page Numbers (Bottom of Page)"/>
        <w:docPartUnique/>
      </w:docPartObj>
    </w:sdtPr>
    <w:sdtEndPr>
      <w:rPr>
        <w:rFonts w:ascii="Arial" w:hAnsi="Arial" w:cs="Arial"/>
        <w:noProof/>
        <w:sz w:val="24"/>
        <w:szCs w:val="24"/>
      </w:rPr>
    </w:sdtEndPr>
    <w:sdtContent>
      <w:p w14:paraId="77ACAB29" w14:textId="4BD34198" w:rsidR="00DE4A6B" w:rsidRPr="00261EFE" w:rsidRDefault="00DE4A6B">
        <w:pPr>
          <w:pStyle w:val="Footer"/>
          <w:jc w:val="center"/>
          <w:rPr>
            <w:rFonts w:ascii="Arial" w:hAnsi="Arial" w:cs="Arial"/>
            <w:sz w:val="24"/>
            <w:szCs w:val="24"/>
          </w:rPr>
        </w:pPr>
        <w:r w:rsidRPr="00261EFE">
          <w:rPr>
            <w:rFonts w:ascii="Arial" w:hAnsi="Arial" w:cs="Arial"/>
            <w:sz w:val="24"/>
            <w:szCs w:val="24"/>
          </w:rPr>
          <w:fldChar w:fldCharType="begin"/>
        </w:r>
        <w:r w:rsidRPr="00261EFE">
          <w:rPr>
            <w:rFonts w:ascii="Arial" w:hAnsi="Arial" w:cs="Arial"/>
            <w:sz w:val="24"/>
            <w:szCs w:val="24"/>
          </w:rPr>
          <w:instrText xml:space="preserve"> PAGE   \* MERGEFORMAT </w:instrText>
        </w:r>
        <w:r w:rsidRPr="00261EFE">
          <w:rPr>
            <w:rFonts w:ascii="Arial" w:hAnsi="Arial" w:cs="Arial"/>
            <w:sz w:val="24"/>
            <w:szCs w:val="24"/>
          </w:rPr>
          <w:fldChar w:fldCharType="separate"/>
        </w:r>
        <w:r w:rsidRPr="00261EFE">
          <w:rPr>
            <w:rFonts w:ascii="Arial" w:hAnsi="Arial" w:cs="Arial"/>
            <w:noProof/>
            <w:sz w:val="24"/>
            <w:szCs w:val="24"/>
          </w:rPr>
          <w:t>2</w:t>
        </w:r>
        <w:r w:rsidRPr="00261EFE">
          <w:rPr>
            <w:rFonts w:ascii="Arial" w:hAnsi="Arial" w:cs="Arial"/>
            <w:noProof/>
            <w:sz w:val="24"/>
            <w:szCs w:val="24"/>
          </w:rPr>
          <w:fldChar w:fldCharType="end"/>
        </w:r>
      </w:p>
    </w:sdtContent>
  </w:sdt>
  <w:p w14:paraId="56B9519F" w14:textId="77777777" w:rsidR="00DE4A6B" w:rsidRDefault="00DE4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2BF3" w14:textId="77777777" w:rsidR="004C7D9E" w:rsidRDefault="004C7D9E" w:rsidP="00261EFE">
      <w:pPr>
        <w:spacing w:after="0" w:line="240" w:lineRule="auto"/>
      </w:pPr>
      <w:r>
        <w:separator/>
      </w:r>
    </w:p>
  </w:footnote>
  <w:footnote w:type="continuationSeparator" w:id="0">
    <w:p w14:paraId="19D506FC" w14:textId="77777777" w:rsidR="004C7D9E" w:rsidRDefault="004C7D9E" w:rsidP="00261E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B0"/>
    <w:rsid w:val="000B6CF1"/>
    <w:rsid w:val="00105DA0"/>
    <w:rsid w:val="00112AD0"/>
    <w:rsid w:val="00157724"/>
    <w:rsid w:val="00166185"/>
    <w:rsid w:val="00174892"/>
    <w:rsid w:val="001E2B32"/>
    <w:rsid w:val="00251444"/>
    <w:rsid w:val="00261469"/>
    <w:rsid w:val="00261EFE"/>
    <w:rsid w:val="002E5A37"/>
    <w:rsid w:val="00302097"/>
    <w:rsid w:val="003050AA"/>
    <w:rsid w:val="0030646F"/>
    <w:rsid w:val="00335954"/>
    <w:rsid w:val="0038495B"/>
    <w:rsid w:val="004C7D9E"/>
    <w:rsid w:val="004D60D8"/>
    <w:rsid w:val="00522EFC"/>
    <w:rsid w:val="00523DF6"/>
    <w:rsid w:val="005539B4"/>
    <w:rsid w:val="005C6183"/>
    <w:rsid w:val="005C765E"/>
    <w:rsid w:val="005F23EB"/>
    <w:rsid w:val="00620C98"/>
    <w:rsid w:val="006D5285"/>
    <w:rsid w:val="006E2A25"/>
    <w:rsid w:val="007F2C67"/>
    <w:rsid w:val="00896B7A"/>
    <w:rsid w:val="008B5350"/>
    <w:rsid w:val="008C1613"/>
    <w:rsid w:val="008D4C33"/>
    <w:rsid w:val="00901A50"/>
    <w:rsid w:val="00925CD4"/>
    <w:rsid w:val="009864AC"/>
    <w:rsid w:val="009E57AF"/>
    <w:rsid w:val="009F5FA0"/>
    <w:rsid w:val="00A039E1"/>
    <w:rsid w:val="00A4085C"/>
    <w:rsid w:val="00A411E3"/>
    <w:rsid w:val="00A57BC3"/>
    <w:rsid w:val="00A62AFE"/>
    <w:rsid w:val="00A67380"/>
    <w:rsid w:val="00AC010C"/>
    <w:rsid w:val="00AD4CE3"/>
    <w:rsid w:val="00AF2D5D"/>
    <w:rsid w:val="00AF30EE"/>
    <w:rsid w:val="00B54CB0"/>
    <w:rsid w:val="00B72338"/>
    <w:rsid w:val="00B93BA3"/>
    <w:rsid w:val="00C4243B"/>
    <w:rsid w:val="00C67035"/>
    <w:rsid w:val="00CE6D20"/>
    <w:rsid w:val="00D15FFE"/>
    <w:rsid w:val="00D16D38"/>
    <w:rsid w:val="00D67162"/>
    <w:rsid w:val="00DE4A6B"/>
    <w:rsid w:val="00E8434A"/>
    <w:rsid w:val="00E846DB"/>
    <w:rsid w:val="00F20FB9"/>
    <w:rsid w:val="00F37D50"/>
    <w:rsid w:val="00F71B04"/>
    <w:rsid w:val="00FB700F"/>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2EDB"/>
  <w15:chartTrackingRefBased/>
  <w15:docId w15:val="{1C4C2E72-99F3-448A-AE7E-4AB3A610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EFE"/>
    <w:rPr>
      <w:lang w:val="es-PR"/>
    </w:rPr>
  </w:style>
  <w:style w:type="paragraph" w:styleId="Footer">
    <w:name w:val="footer"/>
    <w:basedOn w:val="Normal"/>
    <w:link w:val="FooterChar"/>
    <w:uiPriority w:val="99"/>
    <w:unhideWhenUsed/>
    <w:rsid w:val="00261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EFE"/>
    <w:rPr>
      <w:lang w:val="es-PR"/>
    </w:rPr>
  </w:style>
  <w:style w:type="character" w:styleId="Hyperlink">
    <w:name w:val="Hyperlink"/>
    <w:basedOn w:val="DefaultParagraphFont"/>
    <w:uiPriority w:val="99"/>
    <w:unhideWhenUsed/>
    <w:rsid w:val="00896B7A"/>
    <w:rPr>
      <w:color w:val="0563C1" w:themeColor="hyperlink"/>
      <w:u w:val="single"/>
    </w:rPr>
  </w:style>
  <w:style w:type="character" w:styleId="UnresolvedMention">
    <w:name w:val="Unresolved Mention"/>
    <w:basedOn w:val="DefaultParagraphFont"/>
    <w:uiPriority w:val="99"/>
    <w:semiHidden/>
    <w:unhideWhenUsed/>
    <w:rsid w:val="0089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tk20.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4</cp:revision>
  <dcterms:created xsi:type="dcterms:W3CDTF">2020-02-06T15:08:00Z</dcterms:created>
  <dcterms:modified xsi:type="dcterms:W3CDTF">2021-05-16T16:58:00Z</dcterms:modified>
</cp:coreProperties>
</file>